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205" w:rsidRPr="00A52149" w:rsidRDefault="000A215A" w:rsidP="000A215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52149">
        <w:rPr>
          <w:rFonts w:ascii="Arial" w:hAnsi="Arial" w:cs="Arial"/>
          <w:b/>
          <w:sz w:val="32"/>
          <w:szCs w:val="32"/>
          <w:u w:val="single"/>
        </w:rPr>
        <w:t>Cancer and the Cell Cycle</w:t>
      </w:r>
    </w:p>
    <w:p w:rsidR="000A215A" w:rsidRPr="00A52149" w:rsidRDefault="00A52149" w:rsidP="00A52149">
      <w:pPr>
        <w:spacing w:line="240" w:lineRule="auto"/>
        <w:rPr>
          <w:rFonts w:ascii="Arial" w:hAnsi="Arial" w:cs="Arial"/>
          <w:b/>
          <w:u w:val="single"/>
        </w:rPr>
      </w:pPr>
      <w:r w:rsidRPr="00A52149">
        <w:rPr>
          <w:rFonts w:ascii="Arial" w:hAnsi="Arial" w:cs="Arial"/>
          <w:b/>
          <w:u w:val="single"/>
        </w:rPr>
        <w:t>Using Fig. 3.21 pg. 66 in your</w:t>
      </w:r>
      <w:r w:rsidR="00320EDF">
        <w:rPr>
          <w:rFonts w:ascii="Arial" w:hAnsi="Arial" w:cs="Arial"/>
          <w:b/>
          <w:u w:val="single"/>
        </w:rPr>
        <w:t xml:space="preserve"> textbook, answer the following</w:t>
      </w:r>
    </w:p>
    <w:p w:rsidR="004E4008" w:rsidRDefault="004E4008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cell cycle is divided into four major phases: ______________________, _______________________, ____________________, and _________________________.</w:t>
      </w:r>
    </w:p>
    <w:p w:rsidR="000A215A" w:rsidRDefault="000A215A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Cell division occurs during ______________________________.</w:t>
      </w:r>
    </w:p>
    <w:p w:rsidR="000A215A" w:rsidRDefault="000A215A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DNA synthesis occurs during _______________________________.</w:t>
      </w:r>
    </w:p>
    <w:p w:rsidR="000A215A" w:rsidRDefault="004E4008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purpose of cell division is for ___________________________ and ___________________.</w:t>
      </w:r>
    </w:p>
    <w:p w:rsidR="00A52149" w:rsidRDefault="000A215A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At the _______________________________, the cell decides whether it should divide.  If so, _______________________ is replicated.</w:t>
      </w:r>
    </w:p>
    <w:p w:rsidR="00A52149" w:rsidRPr="00A52149" w:rsidRDefault="00A52149" w:rsidP="00A5214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Most cells don’t divide forever. Most types of cell divide _____ to _____ times.  A cell “knows” when to stop dividing because of a built- in __________ on the chromosome tips called ___</w:t>
      </w:r>
      <w:r w:rsidR="00320EDF">
        <w:rPr>
          <w:rFonts w:ascii="Arial" w:hAnsi="Arial" w:cs="Arial"/>
        </w:rPr>
        <w:t>__</w:t>
      </w:r>
    </w:p>
    <w:p w:rsidR="000A215A" w:rsidRPr="00A52149" w:rsidRDefault="000A215A" w:rsidP="000A215A">
      <w:pPr>
        <w:jc w:val="center"/>
        <w:rPr>
          <w:rFonts w:ascii="Arial" w:hAnsi="Arial" w:cs="Arial"/>
          <w:b/>
          <w:u w:val="single"/>
        </w:rPr>
      </w:pPr>
      <w:r w:rsidRPr="00A52149">
        <w:rPr>
          <w:rFonts w:ascii="Arial" w:hAnsi="Arial" w:cs="Arial"/>
          <w:b/>
          <w:u w:val="single"/>
        </w:rPr>
        <w:t>Label and color the diagram below:</w:t>
      </w:r>
    </w:p>
    <w:p w:rsidR="000A215A" w:rsidRDefault="000A215A" w:rsidP="000A215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101600</wp:posOffset>
            </wp:positionV>
            <wp:extent cx="3657600" cy="3597910"/>
            <wp:effectExtent l="19050" t="0" r="0" b="0"/>
            <wp:wrapTight wrapText="bothSides">
              <wp:wrapPolygon edited="0">
                <wp:start x="-113" y="0"/>
                <wp:lineTo x="-113" y="21501"/>
                <wp:lineTo x="21600" y="21501"/>
                <wp:lineTo x="21600" y="0"/>
                <wp:lineTo x="-113" y="0"/>
              </wp:wrapPolygon>
            </wp:wrapTight>
            <wp:docPr id="2" name="Picture 2" descr="Cell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ll cyc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36000"/>
                    </a:blip>
                    <a:srcRect l="13223" r="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097">
        <w:rPr>
          <w:rFonts w:ascii="Arial" w:hAnsi="Arial" w:cs="Arial"/>
          <w:sz w:val="36"/>
          <w:szCs w:val="36"/>
        </w:rPr>
        <w:t>○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G</w:t>
      </w:r>
      <w:r w:rsidRPr="005E1097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phase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A215A" w:rsidRDefault="000A215A" w:rsidP="000A215A">
      <w:pPr>
        <w:rPr>
          <w:rFonts w:ascii="Arial" w:hAnsi="Arial" w:cs="Arial"/>
        </w:rPr>
      </w:pPr>
      <w:r w:rsidRPr="005E1097">
        <w:rPr>
          <w:rFonts w:ascii="Arial" w:hAnsi="Arial" w:cs="Arial"/>
          <w:sz w:val="36"/>
          <w:szCs w:val="36"/>
        </w:rPr>
        <w:t>○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G</w:t>
      </w:r>
      <w:r w:rsidRPr="005E109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phase</w:t>
      </w:r>
    </w:p>
    <w:p w:rsidR="000A215A" w:rsidRDefault="000A215A" w:rsidP="000A215A">
      <w:pPr>
        <w:rPr>
          <w:rFonts w:ascii="Arial" w:hAnsi="Arial" w:cs="Arial"/>
        </w:rPr>
      </w:pPr>
      <w:r w:rsidRPr="005E1097">
        <w:rPr>
          <w:rFonts w:ascii="Arial" w:hAnsi="Arial" w:cs="Arial"/>
          <w:sz w:val="36"/>
          <w:szCs w:val="36"/>
        </w:rPr>
        <w:t>○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S phase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A215A" w:rsidRDefault="000A215A" w:rsidP="000A215A">
      <w:pPr>
        <w:rPr>
          <w:rFonts w:ascii="Arial" w:hAnsi="Arial" w:cs="Arial"/>
        </w:rPr>
      </w:pPr>
      <w:r w:rsidRPr="005E1097">
        <w:rPr>
          <w:rFonts w:ascii="Arial" w:hAnsi="Arial" w:cs="Arial"/>
          <w:sz w:val="36"/>
          <w:szCs w:val="36"/>
        </w:rPr>
        <w:t>○</w:t>
      </w:r>
      <w:r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</w:rPr>
        <w:t>Mitosis</w:t>
      </w: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rPr>
          <w:rFonts w:ascii="Arial" w:hAnsi="Arial" w:cs="Arial"/>
        </w:rPr>
      </w:pPr>
    </w:p>
    <w:p w:rsidR="000A215A" w:rsidRDefault="000A215A" w:rsidP="000A215A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List the phases of </w:t>
      </w:r>
      <w:r w:rsidRPr="00320EDF">
        <w:rPr>
          <w:rFonts w:ascii="Arial" w:hAnsi="Arial" w:cs="Arial"/>
          <w:b/>
          <w:u w:val="single"/>
        </w:rPr>
        <w:t>mitosis</w:t>
      </w:r>
      <w:r>
        <w:rPr>
          <w:rFonts w:ascii="Arial" w:hAnsi="Arial" w:cs="Arial"/>
        </w:rPr>
        <w:t xml:space="preserve"> in order:</w:t>
      </w:r>
      <w:bookmarkStart w:id="0" w:name="_GoBack"/>
      <w:bookmarkEnd w:id="0"/>
    </w:p>
    <w:p w:rsidR="004E4008" w:rsidRDefault="004E400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A215A" w:rsidRDefault="000A215A" w:rsidP="000A215A">
      <w:pPr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Label the diagram below using the word bank:</w:t>
      </w:r>
    </w:p>
    <w:p w:rsidR="000A215A" w:rsidRDefault="000A215A" w:rsidP="000A215A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22225</wp:posOffset>
            </wp:positionV>
            <wp:extent cx="5295900" cy="5538470"/>
            <wp:effectExtent l="19050" t="0" r="0" b="0"/>
            <wp:wrapTight wrapText="bothSides">
              <wp:wrapPolygon edited="0">
                <wp:start x="-78" y="0"/>
                <wp:lineTo x="-78" y="21546"/>
                <wp:lineTo x="21600" y="21546"/>
                <wp:lineTo x="21600" y="0"/>
                <wp:lineTo x="-78" y="0"/>
              </wp:wrapPolygon>
            </wp:wrapTight>
            <wp:docPr id="3" name="Picture 3" descr="Mitosis from dumm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tosis from dummi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2263" r="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spacing w:line="360" w:lineRule="auto"/>
        <w:rPr>
          <w:rFonts w:ascii="Arial" w:hAnsi="Arial" w:cs="Arial"/>
        </w:rPr>
      </w:pPr>
    </w:p>
    <w:p w:rsidR="000A215A" w:rsidRDefault="000A215A" w:rsidP="000A215A">
      <w:pPr>
        <w:numPr>
          <w:ilvl w:val="1"/>
          <w:numId w:val="1"/>
        </w:numPr>
        <w:spacing w:after="0" w:line="360" w:lineRule="auto"/>
        <w:rPr>
          <w:rFonts w:ascii="Arial" w:hAnsi="Arial" w:cs="Arial"/>
        </w:rPr>
        <w:sectPr w:rsidR="000A215A" w:rsidSect="000A215A">
          <w:headerReference w:type="default" r:id="rId11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Anaphase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Centrioles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Centromere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Chromatids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Chromatin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Chromosomes lined up at equator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Cytokinesis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Daughter cells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Interphase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Metaphase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Prophase</w:t>
      </w:r>
    </w:p>
    <w:p w:rsidR="000A215A" w:rsidRDefault="000A215A" w:rsidP="000A215A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Telophase</w:t>
      </w:r>
    </w:p>
    <w:p w:rsidR="000A215A" w:rsidRDefault="000A215A" w:rsidP="000A21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A215A" w:rsidSect="000A215A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0A215A" w:rsidRDefault="000A215A" w:rsidP="000A21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215A" w:rsidRPr="000A215A" w:rsidRDefault="000A215A" w:rsidP="000A215A">
      <w:pPr>
        <w:spacing w:line="240" w:lineRule="auto"/>
        <w:rPr>
          <w:rFonts w:ascii="Arial" w:hAnsi="Arial" w:cs="Arial"/>
          <w:sz w:val="24"/>
          <w:szCs w:val="24"/>
        </w:rPr>
      </w:pPr>
      <w:r w:rsidRPr="00B10F66">
        <w:rPr>
          <w:rFonts w:ascii="Arial" w:hAnsi="Arial" w:cs="Arial"/>
          <w:b/>
          <w:sz w:val="24"/>
          <w:szCs w:val="24"/>
        </w:rPr>
        <w:t xml:space="preserve">Visit the website: How Cancer </w:t>
      </w:r>
      <w:proofErr w:type="gramStart"/>
      <w:r w:rsidRPr="00B10F66">
        <w:rPr>
          <w:rFonts w:ascii="Arial" w:hAnsi="Arial" w:cs="Arial"/>
          <w:b/>
          <w:sz w:val="24"/>
          <w:szCs w:val="24"/>
        </w:rPr>
        <w:t>Grows</w:t>
      </w:r>
      <w:proofErr w:type="gramEnd"/>
      <w:r w:rsidRPr="00B10F66">
        <w:rPr>
          <w:rFonts w:ascii="Arial" w:hAnsi="Arial" w:cs="Arial"/>
          <w:b/>
          <w:sz w:val="24"/>
          <w:szCs w:val="24"/>
        </w:rPr>
        <w:t xml:space="preserve"> at</w:t>
      </w:r>
      <w:r w:rsidRPr="000A215A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4E4008" w:rsidRPr="004A2088">
          <w:rPr>
            <w:rStyle w:val="Hyperlink"/>
            <w:rFonts w:ascii="Arial" w:hAnsi="Arial" w:cs="Arial"/>
            <w:sz w:val="24"/>
            <w:szCs w:val="24"/>
          </w:rPr>
          <w:t>http://www.pbs.org/wgbh/nova/</w:t>
        </w:r>
        <w:r w:rsidR="00124726">
          <w:rPr>
            <w:rStyle w:val="Hyperlink"/>
            <w:rFonts w:ascii="Arial" w:hAnsi="Arial" w:cs="Arial"/>
            <w:sz w:val="24"/>
            <w:szCs w:val="24"/>
          </w:rPr>
          <w:t>body/</w:t>
        </w:r>
        <w:r w:rsidR="004E4008" w:rsidRPr="004A2088">
          <w:rPr>
            <w:rStyle w:val="Hyperlink"/>
            <w:rFonts w:ascii="Arial" w:hAnsi="Arial" w:cs="Arial"/>
            <w:sz w:val="24"/>
            <w:szCs w:val="24"/>
          </w:rPr>
          <w:t>how-cancer-grows.html</w:t>
        </w:r>
      </w:hyperlink>
      <w:r w:rsidR="004E4008">
        <w:t xml:space="preserve"> If you are using an Apple device, you will have to choose Printable Version instead of interactive</w:t>
      </w:r>
    </w:p>
    <w:p w:rsidR="000A215A" w:rsidRDefault="000A215A" w:rsidP="000A215A">
      <w:pPr>
        <w:spacing w:line="240" w:lineRule="auto"/>
        <w:rPr>
          <w:rFonts w:ascii="Arial" w:hAnsi="Arial" w:cs="Arial"/>
          <w:sz w:val="24"/>
          <w:szCs w:val="24"/>
        </w:rPr>
      </w:pPr>
      <w:r w:rsidRPr="000A215A">
        <w:rPr>
          <w:rFonts w:ascii="Arial" w:hAnsi="Arial" w:cs="Arial"/>
          <w:sz w:val="24"/>
          <w:szCs w:val="24"/>
        </w:rPr>
        <w:t>Answer the following questions:</w:t>
      </w:r>
    </w:p>
    <w:p w:rsidR="000A215A" w:rsidRDefault="000A215A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cancers begin with a __________________________________ within a body cell and advance when the ________________________________________________.</w:t>
      </w:r>
    </w:p>
    <w:p w:rsidR="000A215A" w:rsidRDefault="000A215A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Cancer found within epithelium, such as that found in the epidermis, breast, prostate and other organs is called _______________________________.</w:t>
      </w:r>
    </w:p>
    <w:p w:rsidR="000A215A" w:rsidRPr="00B10F66" w:rsidRDefault="000A215A" w:rsidP="000A215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10F66">
        <w:rPr>
          <w:rFonts w:ascii="Arial" w:hAnsi="Arial" w:cs="Arial"/>
          <w:b/>
          <w:sz w:val="24"/>
          <w:szCs w:val="24"/>
        </w:rPr>
        <w:t xml:space="preserve">Click on </w:t>
      </w:r>
      <w:r w:rsidRPr="00B10F66">
        <w:rPr>
          <w:rFonts w:ascii="Arial" w:hAnsi="Arial" w:cs="Arial"/>
          <w:b/>
          <w:sz w:val="24"/>
          <w:szCs w:val="24"/>
          <w:u w:val="single"/>
        </w:rPr>
        <w:t>How Cancer Grows</w:t>
      </w:r>
      <w:r w:rsidRPr="00B10F66">
        <w:rPr>
          <w:rFonts w:ascii="Arial" w:hAnsi="Arial" w:cs="Arial"/>
          <w:b/>
          <w:sz w:val="24"/>
          <w:szCs w:val="24"/>
        </w:rPr>
        <w:t xml:space="preserve"> and answer the following questions:</w:t>
      </w:r>
    </w:p>
    <w:p w:rsidR="000A215A" w:rsidRDefault="000A215A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are epithelial tissues found? ______________________________________</w:t>
      </w:r>
    </w:p>
    <w:p w:rsidR="000A215A" w:rsidRDefault="000A215A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parent cell creates two daughter cells with ____________________________ DNA.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two ways that DNA can suffer a mutation? __________________________________ and ______________________________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body cells replicate periodically? _________________________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do body cells replicate? _____________________________________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these cells know that replication is required? ___________________________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mutation can cause a cell to _________________________ even though the tissue surrounding it does not need replacement cells.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Over time, the altered cells can reproduce uncontrollably, _________________________ the healthy, </w:t>
      </w:r>
      <w:proofErr w:type="spellStart"/>
      <w:r>
        <w:rPr>
          <w:rFonts w:ascii="Arial" w:hAnsi="Arial" w:cs="Arial"/>
          <w:sz w:val="24"/>
          <w:szCs w:val="24"/>
        </w:rPr>
        <w:t>unmutated</w:t>
      </w:r>
      <w:proofErr w:type="spellEnd"/>
      <w:r>
        <w:rPr>
          <w:rFonts w:ascii="Arial" w:hAnsi="Arial" w:cs="Arial"/>
          <w:sz w:val="24"/>
          <w:szCs w:val="24"/>
        </w:rPr>
        <w:t xml:space="preserve"> cells.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Normal cells have ____________________________________ that look for damage and for problems in their own systems.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Mutations can occur in this area of the genome, causing a cell to not _______________________________.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tumor is still _____________________________ if it remains in the tissue in which it originated.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mutated cells push through the ______________________________, the cells are no longer contained.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 is the recruitment of blood vessels into the tumor, accelerating the growth of the cancerous cells.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Individual cells can now invade _________________________ and ______________________ vessels and spread to other areas of the body.</w:t>
      </w:r>
    </w:p>
    <w:p w:rsidR="005644AB" w:rsidRDefault="005644A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tumor cells move to other locations in the body, they have _________________________.</w:t>
      </w:r>
    </w:p>
    <w:p w:rsidR="001B0E7B" w:rsidRDefault="001B0E7B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these tumor cells form a new colony? _________________________________</w:t>
      </w:r>
    </w:p>
    <w:p w:rsidR="003405A9" w:rsidRDefault="003405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405A9" w:rsidRDefault="003405A9" w:rsidP="003405A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276225</wp:posOffset>
            </wp:positionV>
            <wp:extent cx="1533525" cy="962025"/>
            <wp:effectExtent l="19050" t="0" r="9525" b="0"/>
            <wp:wrapTight wrapText="bothSides">
              <wp:wrapPolygon edited="0">
                <wp:start x="-268" y="0"/>
                <wp:lineTo x="-268" y="21386"/>
                <wp:lineTo x="21734" y="21386"/>
                <wp:lineTo x="21734" y="0"/>
                <wp:lineTo x="-26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40000"/>
                    </a:blip>
                    <a:srcRect l="32887" t="37698" r="43155" b="4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333375</wp:posOffset>
            </wp:positionV>
            <wp:extent cx="1495425" cy="876300"/>
            <wp:effectExtent l="19050" t="0" r="9525" b="0"/>
            <wp:wrapTight wrapText="bothSides">
              <wp:wrapPolygon edited="0">
                <wp:start x="-275" y="0"/>
                <wp:lineTo x="-275" y="21130"/>
                <wp:lineTo x="21738" y="21130"/>
                <wp:lineTo x="21738" y="0"/>
                <wp:lineTo x="-275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bright="40000"/>
                    </a:blip>
                    <a:srcRect l="32738" t="38690" r="43899" b="4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Put the following pictures in the correct order, by indicating 1, 2, 3, 4, or 5.</w:t>
      </w:r>
      <w:r w:rsidRPr="003405A9">
        <w:rPr>
          <w:rFonts w:ascii="Arial" w:hAnsi="Arial" w:cs="Arial"/>
          <w:sz w:val="24"/>
          <w:szCs w:val="24"/>
        </w:rPr>
        <w:t xml:space="preserve"> </w:t>
      </w: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635</wp:posOffset>
            </wp:positionV>
            <wp:extent cx="1543050" cy="847725"/>
            <wp:effectExtent l="19050" t="0" r="0" b="0"/>
            <wp:wrapTight wrapText="bothSides">
              <wp:wrapPolygon edited="0">
                <wp:start x="-267" y="0"/>
                <wp:lineTo x="-267" y="21357"/>
                <wp:lineTo x="21600" y="21357"/>
                <wp:lineTo x="21600" y="0"/>
                <wp:lineTo x="-267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40000"/>
                    </a:blip>
                    <a:srcRect l="32292" t="38889" r="43601" b="4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132080</wp:posOffset>
            </wp:positionV>
            <wp:extent cx="2228850" cy="876300"/>
            <wp:effectExtent l="19050" t="0" r="0" b="0"/>
            <wp:wrapTight wrapText="bothSides">
              <wp:wrapPolygon edited="0">
                <wp:start x="-185" y="0"/>
                <wp:lineTo x="-185" y="21130"/>
                <wp:lineTo x="21600" y="21130"/>
                <wp:lineTo x="21600" y="0"/>
                <wp:lineTo x="-185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40000"/>
                    </a:blip>
                    <a:srcRect l="27083" t="38492" r="38095" b="4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132080</wp:posOffset>
            </wp:positionV>
            <wp:extent cx="2190750" cy="828675"/>
            <wp:effectExtent l="19050" t="0" r="0" b="0"/>
            <wp:wrapTight wrapText="bothSides">
              <wp:wrapPolygon edited="0">
                <wp:start x="-188" y="0"/>
                <wp:lineTo x="-188" y="21352"/>
                <wp:lineTo x="21600" y="21352"/>
                <wp:lineTo x="21600" y="0"/>
                <wp:lineTo x="-188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40000"/>
                    </a:blip>
                    <a:srcRect l="27381" t="38690" r="38393" b="4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405A9" w:rsidRDefault="003405A9" w:rsidP="001B0E7B">
      <w:pPr>
        <w:spacing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1B0E7B" w:rsidRPr="00386435" w:rsidRDefault="00386435" w:rsidP="001B0E7B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Now, return to the How Cancer Grows homepage and choose Angiogenesis Explained.</w:t>
      </w:r>
      <w:r>
        <w:rPr>
          <w:rFonts w:ascii="Arial" w:hAnsi="Arial" w:cs="Arial"/>
          <w:sz w:val="24"/>
          <w:szCs w:val="24"/>
        </w:rPr>
        <w:t xml:space="preserve"> Again, choose printable version if you have an Apple device.</w:t>
      </w:r>
    </w:p>
    <w:p w:rsidR="001B0E7B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Angiogenesis is the growth of blood vessels.  When does this occur? _________________________, ________________________, and _______________</w:t>
      </w:r>
    </w:p>
    <w:p w:rsidR="001B0E7B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Abnormal, uncontrolled angiogenesis spurs the ________________________________.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can determine the difference between a small, benign tumor and one that is able to spread? ________________________________________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 cancerous cells stimulate blood vessel growth? ____________________________________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does </w:t>
      </w:r>
      <w:proofErr w:type="spellStart"/>
      <w:r>
        <w:rPr>
          <w:rFonts w:ascii="Arial" w:hAnsi="Arial" w:cs="Arial"/>
          <w:sz w:val="24"/>
          <w:szCs w:val="24"/>
        </w:rPr>
        <w:t>Avastin</w:t>
      </w:r>
      <w:proofErr w:type="spellEnd"/>
      <w:r>
        <w:rPr>
          <w:rFonts w:ascii="Arial" w:hAnsi="Arial" w:cs="Arial"/>
          <w:sz w:val="24"/>
          <w:szCs w:val="24"/>
        </w:rPr>
        <w:t xml:space="preserve"> work to fight the growth of tumors? 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cells form the initial scaffolding of new blood vessels? 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type of molecules help the endothelial cells adhere to one another? 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two ways that the tumor is enabled by the new blood supply? ________________________________________________________________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is cancer treatment that targets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="000E744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giogenic</w:t>
      </w:r>
      <w:proofErr w:type="spellEnd"/>
      <w:r>
        <w:rPr>
          <w:rFonts w:ascii="Arial" w:hAnsi="Arial" w:cs="Arial"/>
          <w:sz w:val="24"/>
          <w:szCs w:val="24"/>
        </w:rPr>
        <w:t xml:space="preserve"> growth so complex? ________________________________________________</w:t>
      </w:r>
    </w:p>
    <w:p w:rsidR="00386435" w:rsidRDefault="00386435" w:rsidP="001B0E7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anti-angiogenesis drugs are used in conjunction with what other forms of treatment? ________________________________</w:t>
      </w:r>
    </w:p>
    <w:p w:rsidR="003405A9" w:rsidRDefault="003405A9" w:rsidP="003405A9">
      <w:pPr>
        <w:spacing w:line="360" w:lineRule="auto"/>
        <w:rPr>
          <w:rFonts w:ascii="Arial" w:hAnsi="Arial" w:cs="Arial"/>
          <w:sz w:val="24"/>
          <w:szCs w:val="24"/>
        </w:rPr>
      </w:pPr>
    </w:p>
    <w:p w:rsidR="001B0E7B" w:rsidRPr="000A215A" w:rsidRDefault="001B0E7B" w:rsidP="000A215A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1B0E7B" w:rsidRPr="000A215A" w:rsidSect="000A215A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48C" w:rsidRDefault="003D048C" w:rsidP="000079D0">
      <w:pPr>
        <w:spacing w:after="0" w:line="240" w:lineRule="auto"/>
      </w:pPr>
      <w:r>
        <w:separator/>
      </w:r>
    </w:p>
  </w:endnote>
  <w:endnote w:type="continuationSeparator" w:id="0">
    <w:p w:rsidR="003D048C" w:rsidRDefault="003D048C" w:rsidP="00007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48C" w:rsidRDefault="003D048C" w:rsidP="000079D0">
      <w:pPr>
        <w:spacing w:after="0" w:line="240" w:lineRule="auto"/>
      </w:pPr>
      <w:r>
        <w:separator/>
      </w:r>
    </w:p>
  </w:footnote>
  <w:footnote w:type="continuationSeparator" w:id="0">
    <w:p w:rsidR="003D048C" w:rsidRDefault="003D048C" w:rsidP="00007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E7B" w:rsidRPr="005E1097" w:rsidRDefault="001B0E7B" w:rsidP="005644AB">
    <w:pPr>
      <w:pStyle w:val="Header"/>
      <w:jc w:val="center"/>
      <w:rPr>
        <w:rFonts w:ascii="Arial" w:hAnsi="Arial" w:cs="Arial"/>
        <w:sz w:val="20"/>
        <w:szCs w:val="20"/>
      </w:rPr>
    </w:pPr>
    <w:r w:rsidRPr="005E1097">
      <w:rPr>
        <w:rFonts w:ascii="Arial" w:hAnsi="Arial" w:cs="Arial"/>
        <w:sz w:val="20"/>
        <w:szCs w:val="20"/>
      </w:rPr>
      <w:t>Name: ______________________________</w:t>
    </w:r>
    <w:proofErr w:type="gramStart"/>
    <w:r w:rsidRPr="005E1097">
      <w:rPr>
        <w:rFonts w:ascii="Arial" w:hAnsi="Arial" w:cs="Arial"/>
        <w:sz w:val="20"/>
        <w:szCs w:val="20"/>
      </w:rPr>
      <w:t>_  Date</w:t>
    </w:r>
    <w:proofErr w:type="gramEnd"/>
    <w:r w:rsidRPr="005E1097">
      <w:rPr>
        <w:rFonts w:ascii="Arial" w:hAnsi="Arial" w:cs="Arial"/>
        <w:sz w:val="20"/>
        <w:szCs w:val="20"/>
      </w:rPr>
      <w:t>: ________________________  Period: 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566D6"/>
    <w:multiLevelType w:val="hybridMultilevel"/>
    <w:tmpl w:val="60D42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15A"/>
    <w:rsid w:val="000079D0"/>
    <w:rsid w:val="000A215A"/>
    <w:rsid w:val="000E3A61"/>
    <w:rsid w:val="000E744C"/>
    <w:rsid w:val="00120452"/>
    <w:rsid w:val="00124726"/>
    <w:rsid w:val="001B0E7B"/>
    <w:rsid w:val="00320EDF"/>
    <w:rsid w:val="00324A60"/>
    <w:rsid w:val="003405A9"/>
    <w:rsid w:val="00386435"/>
    <w:rsid w:val="003D048C"/>
    <w:rsid w:val="00482205"/>
    <w:rsid w:val="004E4008"/>
    <w:rsid w:val="005644AB"/>
    <w:rsid w:val="00607B29"/>
    <w:rsid w:val="00635CD5"/>
    <w:rsid w:val="006C4966"/>
    <w:rsid w:val="00905DC5"/>
    <w:rsid w:val="009C740A"/>
    <w:rsid w:val="00A52149"/>
    <w:rsid w:val="00B10F66"/>
    <w:rsid w:val="00B409BE"/>
    <w:rsid w:val="00D0393A"/>
    <w:rsid w:val="00E87C37"/>
    <w:rsid w:val="00EC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A215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15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A21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21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E7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2472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2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A215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A215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A21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21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E7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247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bs.org/wgbh/nova/body/how-cancer-grows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FB528-D750-4A1F-94A0-F44B19CC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wcpss</dc:creator>
  <cp:lastModifiedBy>Mary Cowley</cp:lastModifiedBy>
  <cp:revision>2</cp:revision>
  <cp:lastPrinted>2010-02-08T16:20:00Z</cp:lastPrinted>
  <dcterms:created xsi:type="dcterms:W3CDTF">2020-02-18T12:15:00Z</dcterms:created>
  <dcterms:modified xsi:type="dcterms:W3CDTF">2020-02-18T12:15:00Z</dcterms:modified>
</cp:coreProperties>
</file>