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46" w:rsidRDefault="00482346" w:rsidP="00046D55">
      <w:pPr>
        <w:rPr>
          <w:b/>
          <w:bCs/>
        </w:rPr>
      </w:pPr>
    </w:p>
    <w:p w:rsidR="00046D55" w:rsidRPr="00046D55" w:rsidRDefault="00046D55" w:rsidP="00046D55">
      <w:hyperlink r:id="rId4" w:history="1">
        <w:r w:rsidRPr="00046D55">
          <w:rPr>
            <w:rStyle w:val="Hyperlink"/>
            <w:b/>
            <w:bCs/>
          </w:rPr>
          <w:t>SEX-LINKED</w:t>
        </w:r>
      </w:hyperlink>
      <w:r w:rsidRPr="00046D55">
        <w:rPr>
          <w:b/>
          <w:bCs/>
        </w:rPr>
        <w:t xml:space="preserve"> TRAITS</w:t>
      </w:r>
      <w:r w:rsidRPr="00046D55">
        <w:t xml:space="preserve"> - gene is carried on the </w:t>
      </w:r>
      <w:r w:rsidR="00482346">
        <w:t>___________________________</w:t>
      </w:r>
    </w:p>
    <w:p w:rsidR="00046D55" w:rsidRPr="00046D55" w:rsidRDefault="00046D55" w:rsidP="00046D55">
      <w:r w:rsidRPr="00046D55">
        <w:t>1905</w:t>
      </w:r>
      <w:r w:rsidR="00482346">
        <w:t>__________________ ________________</w:t>
      </w:r>
      <w:r w:rsidRPr="00046D55">
        <w:t xml:space="preserve"> discovered that not every chromosome has a matching chromosome pair</w:t>
      </w:r>
    </w:p>
    <w:p w:rsidR="00046D55" w:rsidRPr="00046D55" w:rsidRDefault="00046D55" w:rsidP="00046D55">
      <w:r w:rsidRPr="00046D55">
        <w:t xml:space="preserve">normal </w:t>
      </w:r>
      <w:r w:rsidR="00482346">
        <w:t>________________</w:t>
      </w:r>
      <w:r w:rsidRPr="00046D55">
        <w:t xml:space="preserve"> cell contains 46 chromosomes (2 sets of chr.)</w:t>
      </w:r>
    </w:p>
    <w:p w:rsidR="00046D55" w:rsidRPr="00046D55" w:rsidRDefault="00482346" w:rsidP="00046D55">
      <w:r>
        <w:t xml:space="preserve">______________  _______________ </w:t>
      </w:r>
      <w:r w:rsidR="00046D55" w:rsidRPr="00046D55">
        <w:t xml:space="preserve"> cell contains 23 chromosomes (1 set chr.)</w:t>
      </w:r>
    </w:p>
    <w:p w:rsidR="00046D55" w:rsidRPr="00046D55" w:rsidRDefault="00046D55" w:rsidP="00046D55">
      <w:r w:rsidRPr="00046D55">
        <w:t>Autosomes = 1</w:t>
      </w:r>
      <w:r w:rsidRPr="00046D55">
        <w:rPr>
          <w:vertAlign w:val="superscript"/>
        </w:rPr>
        <w:t>st</w:t>
      </w:r>
      <w:r w:rsidRPr="00046D55">
        <w:t xml:space="preserve"> </w:t>
      </w:r>
      <w:r w:rsidR="00482346">
        <w:t>_____________</w:t>
      </w:r>
      <w:r w:rsidRPr="00046D55">
        <w:t xml:space="preserve"> of chromosomes</w:t>
      </w:r>
    </w:p>
    <w:p w:rsidR="00046D55" w:rsidRPr="00046D55" w:rsidRDefault="00046D55" w:rsidP="00046D55">
      <w:r w:rsidRPr="00046D55">
        <w:t xml:space="preserve">Sex chromosomes = </w:t>
      </w:r>
      <w:r w:rsidR="00482346">
        <w:t>___________________</w:t>
      </w:r>
      <w:r w:rsidRPr="00046D55">
        <w:t xml:space="preserve"> pair of mismatched chromosomes</w:t>
      </w:r>
    </w:p>
    <w:p w:rsidR="00046D55" w:rsidRPr="00046D55" w:rsidRDefault="00046D55" w:rsidP="00046D55">
      <w:r w:rsidRPr="00046D55">
        <w:rPr>
          <w:b/>
          <w:bCs/>
        </w:rPr>
        <w:t xml:space="preserve">XX = </w:t>
      </w:r>
      <w:r w:rsidR="00482346">
        <w:rPr>
          <w:b/>
          <w:bCs/>
        </w:rPr>
        <w:t>______________</w:t>
      </w:r>
      <w:r w:rsidRPr="00046D55">
        <w:rPr>
          <w:b/>
          <w:bCs/>
        </w:rPr>
        <w:tab/>
      </w:r>
      <w:r w:rsidRPr="00046D55">
        <w:rPr>
          <w:b/>
          <w:bCs/>
        </w:rPr>
        <w:tab/>
      </w:r>
      <w:r w:rsidR="00482346">
        <w:rPr>
          <w:b/>
          <w:bCs/>
        </w:rPr>
        <w:tab/>
      </w:r>
      <w:r w:rsidR="00482346">
        <w:rPr>
          <w:b/>
          <w:bCs/>
        </w:rPr>
        <w:tab/>
      </w:r>
      <w:r w:rsidR="00482346">
        <w:rPr>
          <w:b/>
          <w:bCs/>
        </w:rPr>
        <w:tab/>
      </w:r>
      <w:r w:rsidRPr="00046D55">
        <w:rPr>
          <w:b/>
          <w:bCs/>
        </w:rPr>
        <w:t xml:space="preserve">XY = </w:t>
      </w:r>
      <w:r w:rsidR="00482346">
        <w:rPr>
          <w:b/>
          <w:bCs/>
        </w:rPr>
        <w:t>____________</w:t>
      </w:r>
    </w:p>
    <w:p w:rsidR="00046D55" w:rsidRDefault="00046D55" w:rsidP="00046D55">
      <w:pPr>
        <w:rPr>
          <w:b/>
          <w:bCs/>
          <w:i/>
          <w:iCs/>
        </w:rPr>
      </w:pPr>
      <w:r w:rsidRPr="0045117B">
        <w:rPr>
          <w:b/>
          <w:bCs/>
          <w:u w:val="single"/>
        </w:rPr>
        <w:t>Eyecolor in male fruit flies</w:t>
      </w:r>
      <w:r w:rsidRPr="00046D55">
        <w:rPr>
          <w:b/>
          <w:bCs/>
        </w:rPr>
        <w:t xml:space="preserve"> – </w:t>
      </w:r>
      <w:r w:rsidRPr="00046D55">
        <w:rPr>
          <w:b/>
          <w:bCs/>
          <w:i/>
          <w:iCs/>
        </w:rPr>
        <w:t>Drosophila melanogaster</w:t>
      </w:r>
    </w:p>
    <w:p w:rsidR="0033023E" w:rsidRPr="0033023E" w:rsidRDefault="0033023E" w:rsidP="0033023E">
      <w:pPr>
        <w:rPr>
          <w:b/>
          <w:bCs/>
          <w:i/>
          <w:iCs/>
        </w:rPr>
      </w:pPr>
      <w:r w:rsidRPr="0033023E">
        <w:rPr>
          <w:b/>
          <w:bCs/>
          <w:i/>
          <w:iCs/>
        </w:rPr>
        <w:t>X</w:t>
      </w:r>
      <w:r w:rsidRPr="0033023E">
        <w:rPr>
          <w:b/>
          <w:bCs/>
          <w:i/>
          <w:iCs/>
          <w:vertAlign w:val="superscript"/>
        </w:rPr>
        <w:t>R</w:t>
      </w:r>
      <w:r w:rsidRPr="0033023E">
        <w:rPr>
          <w:b/>
          <w:bCs/>
          <w:i/>
          <w:iCs/>
        </w:rPr>
        <w:t xml:space="preserve"> = red eyes</w:t>
      </w:r>
      <w:r w:rsidRPr="0033023E">
        <w:rPr>
          <w:b/>
          <w:bCs/>
          <w:i/>
          <w:iCs/>
        </w:rPr>
        <w:tab/>
      </w:r>
      <w:r w:rsidRPr="0033023E">
        <w:rPr>
          <w:b/>
          <w:bCs/>
          <w:i/>
          <w:iCs/>
        </w:rPr>
        <w:tab/>
      </w:r>
      <w:r w:rsidR="00482346">
        <w:rPr>
          <w:b/>
          <w:bCs/>
          <w:i/>
          <w:iCs/>
        </w:rPr>
        <w:tab/>
      </w:r>
      <w:r w:rsidR="00482346">
        <w:rPr>
          <w:b/>
          <w:bCs/>
          <w:i/>
          <w:iCs/>
        </w:rPr>
        <w:tab/>
      </w:r>
      <w:r w:rsidR="00482346">
        <w:rPr>
          <w:b/>
          <w:bCs/>
          <w:i/>
          <w:iCs/>
        </w:rPr>
        <w:tab/>
      </w:r>
      <w:r w:rsidR="00482346">
        <w:rPr>
          <w:b/>
          <w:bCs/>
          <w:i/>
          <w:iCs/>
        </w:rPr>
        <w:tab/>
      </w:r>
      <w:r w:rsidRPr="0033023E">
        <w:rPr>
          <w:b/>
          <w:bCs/>
          <w:i/>
          <w:iCs/>
        </w:rPr>
        <w:t>X</w:t>
      </w:r>
      <w:r w:rsidRPr="0033023E">
        <w:rPr>
          <w:b/>
          <w:bCs/>
          <w:i/>
          <w:iCs/>
          <w:vertAlign w:val="superscript"/>
        </w:rPr>
        <w:t>r</w:t>
      </w:r>
      <w:r w:rsidRPr="0033023E">
        <w:rPr>
          <w:b/>
          <w:bCs/>
          <w:i/>
          <w:iCs/>
        </w:rPr>
        <w:t xml:space="preserve"> = white eyes</w:t>
      </w:r>
    </w:p>
    <w:p w:rsidR="0033023E" w:rsidRDefault="0033023E" w:rsidP="0033023E">
      <w:pPr>
        <w:rPr>
          <w:b/>
          <w:bCs/>
          <w:i/>
          <w:iCs/>
          <w:vertAlign w:val="superscript"/>
        </w:rPr>
      </w:pPr>
      <w:r w:rsidRPr="0033023E">
        <w:rPr>
          <w:b/>
          <w:bCs/>
          <w:i/>
          <w:iCs/>
        </w:rPr>
        <w:t xml:space="preserve">Cross:  X </w:t>
      </w:r>
      <w:r w:rsidRPr="0033023E">
        <w:rPr>
          <w:b/>
          <w:bCs/>
          <w:i/>
          <w:iCs/>
          <w:vertAlign w:val="superscript"/>
        </w:rPr>
        <w:t xml:space="preserve">r </w:t>
      </w:r>
      <w:r w:rsidRPr="0033023E">
        <w:rPr>
          <w:b/>
          <w:bCs/>
          <w:i/>
          <w:iCs/>
        </w:rPr>
        <w:t xml:space="preserve">Y x  X </w:t>
      </w:r>
      <w:r w:rsidRPr="0033023E">
        <w:rPr>
          <w:b/>
          <w:bCs/>
          <w:i/>
          <w:iCs/>
          <w:vertAlign w:val="superscript"/>
        </w:rPr>
        <w:t xml:space="preserve">R </w:t>
      </w:r>
      <w:r w:rsidRPr="0033023E">
        <w:rPr>
          <w:b/>
          <w:bCs/>
          <w:i/>
          <w:iCs/>
        </w:rPr>
        <w:t xml:space="preserve">X </w:t>
      </w:r>
      <w:r w:rsidRPr="0033023E">
        <w:rPr>
          <w:b/>
          <w:bCs/>
          <w:i/>
          <w:iCs/>
          <w:vertAlign w:val="superscript"/>
        </w:rPr>
        <w:t>r</w:t>
      </w:r>
    </w:p>
    <w:p w:rsidR="0045117B" w:rsidRDefault="0045117B" w:rsidP="0033023E">
      <w:pPr>
        <w:rPr>
          <w:b/>
          <w:bCs/>
          <w:i/>
          <w:iCs/>
          <w:vertAlign w:val="superscript"/>
        </w:rPr>
      </w:pPr>
    </w:p>
    <w:p w:rsidR="0045117B" w:rsidRDefault="0045117B" w:rsidP="0033023E">
      <w:pPr>
        <w:rPr>
          <w:b/>
          <w:bCs/>
          <w:i/>
          <w:iCs/>
          <w:vertAlign w:val="superscript"/>
        </w:rPr>
      </w:pPr>
    </w:p>
    <w:p w:rsidR="00482346" w:rsidRDefault="00482346" w:rsidP="0033023E">
      <w:pPr>
        <w:rPr>
          <w:b/>
          <w:bCs/>
          <w:iCs/>
        </w:rPr>
      </w:pPr>
      <w:r>
        <w:rPr>
          <w:b/>
          <w:bCs/>
          <w:iCs/>
        </w:rPr>
        <w:t>Genotypic Ratio:</w:t>
      </w:r>
    </w:p>
    <w:p w:rsidR="008821A1" w:rsidRDefault="00482346" w:rsidP="00046D55">
      <w:pPr>
        <w:rPr>
          <w:b/>
          <w:bCs/>
          <w:iCs/>
        </w:rPr>
      </w:pPr>
      <w:r>
        <w:rPr>
          <w:b/>
          <w:bCs/>
          <w:iCs/>
        </w:rPr>
        <w:t>Phenotypic Ratio:</w:t>
      </w:r>
    </w:p>
    <w:p w:rsidR="0045117B" w:rsidRPr="0045117B" w:rsidRDefault="0045117B" w:rsidP="00046D55">
      <w:pPr>
        <w:rPr>
          <w:b/>
          <w:bCs/>
          <w:iCs/>
        </w:rPr>
      </w:pPr>
    </w:p>
    <w:p w:rsidR="008821A1" w:rsidRDefault="008821A1" w:rsidP="008821A1">
      <w:pPr>
        <w:rPr>
          <w:b/>
          <w:bCs/>
        </w:rPr>
      </w:pPr>
      <w:r w:rsidRPr="0045117B">
        <w:rPr>
          <w:b/>
          <w:bCs/>
          <w:u w:val="single"/>
        </w:rPr>
        <w:t>Male Pattern Baldness</w:t>
      </w:r>
      <w:r w:rsidRPr="008821A1">
        <w:rPr>
          <w:b/>
          <w:bCs/>
        </w:rPr>
        <w:t xml:space="preserve"> </w:t>
      </w:r>
      <w:r w:rsidR="0033023E">
        <w:rPr>
          <w:b/>
          <w:bCs/>
        </w:rPr>
        <w:t>:  Draw the Punnett below</w:t>
      </w:r>
      <w:r w:rsidR="0033023E" w:rsidRPr="0033023E">
        <w:rPr>
          <w:b/>
          <w:bCs/>
        </w:rPr>
        <w:sym w:font="Wingdings" w:char="F04A"/>
      </w:r>
    </w:p>
    <w:p w:rsidR="0033023E" w:rsidRDefault="0033023E" w:rsidP="008821A1">
      <w:pPr>
        <w:rPr>
          <w:b/>
          <w:bCs/>
        </w:rPr>
      </w:pPr>
    </w:p>
    <w:p w:rsidR="0033023E" w:rsidRDefault="0033023E" w:rsidP="008821A1">
      <w:pPr>
        <w:rPr>
          <w:b/>
          <w:bCs/>
        </w:rPr>
      </w:pPr>
    </w:p>
    <w:p w:rsidR="0033023E" w:rsidRDefault="0033023E" w:rsidP="008821A1">
      <w:pPr>
        <w:rPr>
          <w:b/>
          <w:bCs/>
        </w:rPr>
      </w:pPr>
    </w:p>
    <w:p w:rsidR="0033023E" w:rsidRDefault="0033023E" w:rsidP="008821A1">
      <w:pPr>
        <w:rPr>
          <w:b/>
          <w:bCs/>
        </w:rPr>
      </w:pPr>
    </w:p>
    <w:p w:rsidR="008821A1" w:rsidRPr="00637D15" w:rsidRDefault="008821A1" w:rsidP="00046D55">
      <w:pPr>
        <w:rPr>
          <w:u w:val="single"/>
        </w:rPr>
      </w:pPr>
      <w:r w:rsidRPr="00637D15">
        <w:rPr>
          <w:b/>
          <w:bCs/>
          <w:u w:val="single"/>
        </w:rPr>
        <w:t>Sex-linked recessive</w:t>
      </w:r>
      <w:r w:rsidR="00637D15" w:rsidRPr="00637D15">
        <w:rPr>
          <w:b/>
          <w:bCs/>
          <w:u w:val="single"/>
        </w:rPr>
        <w:t xml:space="preserve"> traits</w:t>
      </w:r>
    </w:p>
    <w:p w:rsidR="00046D55" w:rsidRDefault="00046D55" w:rsidP="00046D55">
      <w:pPr>
        <w:rPr>
          <w:b/>
          <w:bCs/>
        </w:rPr>
      </w:pPr>
      <w:r w:rsidRPr="00046D55">
        <w:rPr>
          <w:b/>
          <w:bCs/>
        </w:rPr>
        <w:t>Colorblindness in Humans</w:t>
      </w:r>
      <w:r w:rsidR="00637D15">
        <w:rPr>
          <w:b/>
          <w:bCs/>
        </w:rPr>
        <w:t>:  Complete the Punnett below</w:t>
      </w:r>
    </w:p>
    <w:p w:rsidR="0045117B" w:rsidRDefault="0045117B" w:rsidP="00046D55">
      <w:pPr>
        <w:rPr>
          <w:b/>
          <w:bCs/>
        </w:rPr>
      </w:pPr>
      <w:bookmarkStart w:id="0" w:name="_GoBack"/>
      <w:bookmarkEnd w:id="0"/>
    </w:p>
    <w:p w:rsidR="0045117B" w:rsidRDefault="0045117B" w:rsidP="00046D55">
      <w:pPr>
        <w:rPr>
          <w:b/>
          <w:bCs/>
        </w:rPr>
      </w:pPr>
    </w:p>
    <w:p w:rsidR="0045117B" w:rsidRDefault="0045117B" w:rsidP="00046D55">
      <w:pPr>
        <w:rPr>
          <w:b/>
          <w:bCs/>
        </w:rPr>
      </w:pPr>
      <w:r>
        <w:rPr>
          <w:b/>
          <w:bCs/>
        </w:rPr>
        <w:t>Genotypic Ratio:</w:t>
      </w:r>
    </w:p>
    <w:p w:rsidR="0045117B" w:rsidRDefault="0045117B" w:rsidP="00046D55">
      <w:pPr>
        <w:rPr>
          <w:b/>
          <w:bCs/>
        </w:rPr>
      </w:pPr>
      <w:r>
        <w:rPr>
          <w:b/>
          <w:bCs/>
        </w:rPr>
        <w:t>Phenotypic Ratio:</w:t>
      </w:r>
    </w:p>
    <w:p w:rsidR="0045117B" w:rsidRDefault="0045117B" w:rsidP="00046D55">
      <w:pPr>
        <w:rPr>
          <w:b/>
          <w:bCs/>
        </w:rPr>
      </w:pPr>
      <w:r>
        <w:rPr>
          <w:b/>
          <w:bCs/>
        </w:rPr>
        <w:t>Now, Explain why males have these “diseases” more often than females……</w:t>
      </w:r>
    </w:p>
    <w:p w:rsidR="00637D15" w:rsidRPr="00046D55" w:rsidRDefault="00637D15" w:rsidP="00046D55"/>
    <w:p w:rsidR="00366ED2" w:rsidRPr="0045117B" w:rsidRDefault="004511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Blood Relations :  </w:t>
      </w:r>
      <w:r w:rsidR="00046D55" w:rsidRPr="0045117B">
        <w:rPr>
          <w:b/>
          <w:bCs/>
          <w:u w:val="single"/>
        </w:rPr>
        <w:t>Queen Victoria (1819-1901</w:t>
      </w:r>
      <w:r w:rsidR="00046D55" w:rsidRPr="0045117B">
        <w:rPr>
          <w:b/>
          <w:bCs/>
        </w:rPr>
        <w:t>)</w:t>
      </w:r>
      <w:r w:rsidRPr="0045117B">
        <w:rPr>
          <w:b/>
          <w:bCs/>
        </w:rPr>
        <w:t xml:space="preserve">  </w:t>
      </w:r>
      <w:r w:rsidR="00637D15" w:rsidRPr="00637D15">
        <w:rPr>
          <w:b/>
          <w:bCs/>
        </w:rPr>
        <w:t>Hemophilia</w:t>
      </w:r>
      <w:r w:rsidR="00637D15">
        <w:t xml:space="preserve"> is _______________ </w:t>
      </w:r>
      <w:r w:rsidR="00637D15" w:rsidRPr="00637D15">
        <w:t>inherited disorder in which sufferers lack a necessary protein that allows their blood to clot. The royal families of Europe during the 1800’s and early 1900’s is a good example of how hemophilia is passed from one generation to the next.</w:t>
      </w:r>
    </w:p>
    <w:sectPr w:rsidR="00366ED2" w:rsidRPr="0045117B" w:rsidSect="00482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55"/>
    <w:rsid w:val="00046D55"/>
    <w:rsid w:val="0033023E"/>
    <w:rsid w:val="00366ED2"/>
    <w:rsid w:val="0045117B"/>
    <w:rsid w:val="00482346"/>
    <w:rsid w:val="00637D15"/>
    <w:rsid w:val="008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CB943-24C9-4E2D-99F3-0CE3830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2xufrHWG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2016-04-15T17:11:00Z</dcterms:created>
  <dcterms:modified xsi:type="dcterms:W3CDTF">2016-04-15T17:11:00Z</dcterms:modified>
</cp:coreProperties>
</file>