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E3" w:rsidRPr="00B94572" w:rsidRDefault="00B062E3" w:rsidP="00B062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Name _______________________________________________________</w:t>
      </w:r>
    </w:p>
    <w:p w:rsidR="00EA569B" w:rsidRPr="00B94572" w:rsidRDefault="00EA569B" w:rsidP="00B062E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Eukaryotic Cell</w:t>
      </w:r>
      <w:r w:rsidR="004368AF" w:rsidRPr="00B94572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1F5A" w:rsidRPr="00B9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4 C’s </w:t>
      </w:r>
      <w:r w:rsidR="00530E55" w:rsidRPr="00B9457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BB0CAC" w:rsidRPr="00B94572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530E55" w:rsidRPr="00B9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nors </w:t>
      </w: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Project – 100 Points</w:t>
      </w:r>
    </w:p>
    <w:p w:rsidR="007725B3" w:rsidRPr="00B94572" w:rsidRDefault="00EA569B" w:rsidP="00CB1F5A">
      <w:p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Thi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 xml:space="preserve">s project outlines </w:t>
      </w:r>
      <w:r w:rsidRPr="00B94572">
        <w:rPr>
          <w:rFonts w:ascii="Times New Roman" w:hAnsi="Times New Roman" w:cs="Times New Roman"/>
          <w:b/>
          <w:sz w:val="24"/>
          <w:szCs w:val="24"/>
        </w:rPr>
        <w:t>cells as living organisms. Be sure to note this project leaves space f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>or expansion as we move into next unit</w:t>
      </w:r>
      <w:r w:rsidRPr="00B94572">
        <w:rPr>
          <w:rFonts w:ascii="Times New Roman" w:hAnsi="Times New Roman" w:cs="Times New Roman"/>
          <w:b/>
          <w:sz w:val="24"/>
          <w:szCs w:val="24"/>
        </w:rPr>
        <w:t>.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 xml:space="preserve">  Pick your partner</w:t>
      </w:r>
      <w:r w:rsidRPr="00B94572">
        <w:rPr>
          <w:rFonts w:ascii="Times New Roman" w:hAnsi="Times New Roman" w:cs="Times New Roman"/>
          <w:b/>
          <w:sz w:val="24"/>
          <w:szCs w:val="24"/>
        </w:rPr>
        <w:t xml:space="preserve"> car</w:t>
      </w:r>
      <w:r w:rsidR="0003155F" w:rsidRPr="00B94572">
        <w:rPr>
          <w:rFonts w:ascii="Times New Roman" w:hAnsi="Times New Roman" w:cs="Times New Roman"/>
          <w:b/>
          <w:sz w:val="24"/>
          <w:szCs w:val="24"/>
        </w:rPr>
        <w:t>efully! There is a component of</w:t>
      </w:r>
      <w:r w:rsidRPr="00B94572">
        <w:rPr>
          <w:rFonts w:ascii="Times New Roman" w:hAnsi="Times New Roman" w:cs="Times New Roman"/>
          <w:b/>
          <w:sz w:val="24"/>
          <w:szCs w:val="24"/>
        </w:rPr>
        <w:t xml:space="preserve"> artistic ability as wel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 xml:space="preserve">l as following directions.  </w:t>
      </w:r>
      <w:r w:rsidRPr="00B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5B3" w:rsidRPr="00B94572">
        <w:rPr>
          <w:rFonts w:ascii="Times New Roman" w:hAnsi="Times New Roman" w:cs="Times New Roman"/>
          <w:b/>
          <w:sz w:val="24"/>
          <w:szCs w:val="24"/>
        </w:rPr>
        <w:t>Additionall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>y, you will work with this partner</w:t>
      </w:r>
      <w:r w:rsidR="007725B3" w:rsidRPr="00B94572">
        <w:rPr>
          <w:rFonts w:ascii="Times New Roman" w:hAnsi="Times New Roman" w:cs="Times New Roman"/>
          <w:b/>
          <w:sz w:val="24"/>
          <w:szCs w:val="24"/>
        </w:rPr>
        <w:t xml:space="preserve"> as we expand the project</w:t>
      </w:r>
      <w:r w:rsidR="00CB1F5A" w:rsidRPr="00B94572">
        <w:rPr>
          <w:rFonts w:ascii="Times New Roman" w:hAnsi="Times New Roman" w:cs="Times New Roman"/>
          <w:b/>
          <w:sz w:val="24"/>
          <w:szCs w:val="24"/>
        </w:rPr>
        <w:t xml:space="preserve"> into the next unit. </w:t>
      </w:r>
    </w:p>
    <w:p w:rsidR="004368AF" w:rsidRPr="00B94572" w:rsidRDefault="00B062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Part 1</w:t>
      </w:r>
      <w:r w:rsidR="00327A6C" w:rsidRPr="00B9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941323" w:rsidRPr="00B94572" w:rsidRDefault="00941323">
      <w:p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PLANT CELL</w:t>
      </w:r>
      <w:r w:rsidR="0003155F" w:rsidRPr="00B94572">
        <w:rPr>
          <w:rFonts w:ascii="Times New Roman" w:hAnsi="Times New Roman" w:cs="Times New Roman"/>
          <w:b/>
          <w:sz w:val="24"/>
          <w:szCs w:val="24"/>
        </w:rPr>
        <w:t xml:space="preserve">   You will first do a rough draft of each cell. Then copy it over onto a sheet of computer paper to put onto a larger piece of poster board.</w:t>
      </w:r>
    </w:p>
    <w:p w:rsidR="00941323" w:rsidRPr="00B94572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Detailed illustration of the cell and organelles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(8 pts)</w:t>
      </w:r>
    </w:p>
    <w:p w:rsidR="00941323" w:rsidRPr="00B94572" w:rsidRDefault="00135772" w:rsidP="009413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One accurate drawing including </w:t>
      </w:r>
      <w:r w:rsidR="00941323" w:rsidRPr="00B94572">
        <w:rPr>
          <w:rFonts w:ascii="Times New Roman" w:hAnsi="Times New Roman" w:cs="Times New Roman"/>
          <w:sz w:val="24"/>
          <w:szCs w:val="24"/>
        </w:rPr>
        <w:t>each organelle</w:t>
      </w:r>
      <w:r w:rsidR="0003155F" w:rsidRPr="00B94572">
        <w:rPr>
          <w:rFonts w:ascii="Times New Roman" w:hAnsi="Times New Roman" w:cs="Times New Roman"/>
          <w:sz w:val="24"/>
          <w:szCs w:val="24"/>
        </w:rPr>
        <w:t xml:space="preserve"> (</w:t>
      </w:r>
      <w:r w:rsidR="00B55D9B" w:rsidRPr="00B94572">
        <w:rPr>
          <w:rFonts w:ascii="Times New Roman" w:hAnsi="Times New Roman" w:cs="Times New Roman"/>
          <w:sz w:val="24"/>
          <w:szCs w:val="24"/>
        </w:rPr>
        <w:t xml:space="preserve">large </w:t>
      </w:r>
      <w:r w:rsidR="00AE4C92" w:rsidRPr="00B94572">
        <w:rPr>
          <w:rFonts w:ascii="Times New Roman" w:hAnsi="Times New Roman" w:cs="Times New Roman"/>
          <w:sz w:val="24"/>
          <w:szCs w:val="24"/>
        </w:rPr>
        <w:t xml:space="preserve">central </w:t>
      </w:r>
      <w:r w:rsidR="00B55D9B" w:rsidRPr="00B94572">
        <w:rPr>
          <w:rFonts w:ascii="Times New Roman" w:hAnsi="Times New Roman" w:cs="Times New Roman"/>
          <w:sz w:val="24"/>
          <w:szCs w:val="24"/>
        </w:rPr>
        <w:t>vacuole, nucleus, cell wall, cell membrane, ribosome</w:t>
      </w:r>
      <w:r w:rsidRPr="00B94572">
        <w:rPr>
          <w:rFonts w:ascii="Times New Roman" w:hAnsi="Times New Roman" w:cs="Times New Roman"/>
          <w:sz w:val="24"/>
          <w:szCs w:val="24"/>
        </w:rPr>
        <w:t>s</w:t>
      </w:r>
      <w:r w:rsidR="00B55D9B" w:rsidRPr="00B94572">
        <w:rPr>
          <w:rFonts w:ascii="Times New Roman" w:hAnsi="Times New Roman" w:cs="Times New Roman"/>
          <w:sz w:val="24"/>
          <w:szCs w:val="24"/>
        </w:rPr>
        <w:t xml:space="preserve">, cytoplasm, chloroplast, mitochondria) </w:t>
      </w:r>
    </w:p>
    <w:p w:rsidR="00941323" w:rsidRPr="00B94572" w:rsidRDefault="00941323" w:rsidP="00AE4C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Detailed description of </w:t>
      </w:r>
      <w:r w:rsidR="0003155F" w:rsidRPr="00B94572">
        <w:rPr>
          <w:rFonts w:ascii="Times New Roman" w:hAnsi="Times New Roman" w:cs="Times New Roman"/>
          <w:sz w:val="24"/>
          <w:szCs w:val="24"/>
        </w:rPr>
        <w:t xml:space="preserve">the </w:t>
      </w:r>
      <w:r w:rsidRPr="00B94572">
        <w:rPr>
          <w:rFonts w:ascii="Times New Roman" w:hAnsi="Times New Roman" w:cs="Times New Roman"/>
          <w:sz w:val="24"/>
          <w:szCs w:val="24"/>
        </w:rPr>
        <w:t>function</w:t>
      </w:r>
      <w:r w:rsidR="00B55D9B" w:rsidRPr="00B94572">
        <w:rPr>
          <w:rFonts w:ascii="Times New Roman" w:hAnsi="Times New Roman" w:cs="Times New Roman"/>
          <w:sz w:val="24"/>
          <w:szCs w:val="24"/>
        </w:rPr>
        <w:t xml:space="preserve"> of each organelle listed above</w:t>
      </w:r>
    </w:p>
    <w:p w:rsidR="00941323" w:rsidRPr="00B94572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Chloroplast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941323" w:rsidRPr="00B94572" w:rsidRDefault="00B55D9B" w:rsidP="009413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In the blank space </w:t>
      </w:r>
      <w:r w:rsidR="00135772" w:rsidRPr="00B94572">
        <w:rPr>
          <w:rFonts w:ascii="Times New Roman" w:hAnsi="Times New Roman" w:cs="Times New Roman"/>
          <w:sz w:val="24"/>
          <w:szCs w:val="24"/>
        </w:rPr>
        <w:t>beside the plant cell</w:t>
      </w:r>
      <w:r w:rsidRPr="00B94572">
        <w:rPr>
          <w:rFonts w:ascii="Times New Roman" w:hAnsi="Times New Roman" w:cs="Times New Roman"/>
          <w:sz w:val="24"/>
          <w:szCs w:val="24"/>
        </w:rPr>
        <w:t>, draw a detailed larger zoomed view of a chloroplast with labels</w:t>
      </w:r>
      <w:r w:rsidR="00135772" w:rsidRPr="00B94572">
        <w:rPr>
          <w:rFonts w:ascii="Times New Roman" w:hAnsi="Times New Roman" w:cs="Times New Roman"/>
          <w:sz w:val="24"/>
          <w:szCs w:val="24"/>
        </w:rPr>
        <w:t>.</w:t>
      </w:r>
    </w:p>
    <w:p w:rsidR="00B55D9B" w:rsidRPr="00B94572" w:rsidRDefault="00B55D9B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Leave some space around organelle for expansion</w:t>
      </w:r>
      <w:r w:rsidR="00135772" w:rsidRPr="00B94572">
        <w:rPr>
          <w:rFonts w:ascii="Times New Roman" w:hAnsi="Times New Roman" w:cs="Times New Roman"/>
          <w:sz w:val="24"/>
          <w:szCs w:val="24"/>
        </w:rPr>
        <w:t xml:space="preserve"> and information.</w:t>
      </w:r>
    </w:p>
    <w:p w:rsidR="00322403" w:rsidRPr="00B94572" w:rsidRDefault="00322403" w:rsidP="003224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Draw and label the Thylakoid membranes, Grana, and stroma. Describe the purpose of each</w:t>
      </w:r>
    </w:p>
    <w:p w:rsidR="00941323" w:rsidRPr="00B94572" w:rsidRDefault="00941323" w:rsidP="00941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Mitochondria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>5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941323" w:rsidRPr="00B94572" w:rsidRDefault="00B55D9B" w:rsidP="00B55D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In the blank space </w:t>
      </w:r>
      <w:r w:rsidR="00135772" w:rsidRPr="00B94572">
        <w:rPr>
          <w:rFonts w:ascii="Times New Roman" w:hAnsi="Times New Roman" w:cs="Times New Roman"/>
          <w:sz w:val="24"/>
          <w:szCs w:val="24"/>
        </w:rPr>
        <w:t>below the</w:t>
      </w:r>
      <w:r w:rsidRPr="00B94572">
        <w:rPr>
          <w:rFonts w:ascii="Times New Roman" w:hAnsi="Times New Roman" w:cs="Times New Roman"/>
          <w:sz w:val="24"/>
          <w:szCs w:val="24"/>
        </w:rPr>
        <w:t xml:space="preserve"> chloroplast</w:t>
      </w:r>
      <w:r w:rsidR="0003155F" w:rsidRPr="00B94572">
        <w:rPr>
          <w:rFonts w:ascii="Times New Roman" w:hAnsi="Times New Roman" w:cs="Times New Roman"/>
          <w:sz w:val="24"/>
          <w:szCs w:val="24"/>
        </w:rPr>
        <w:t xml:space="preserve"> on the poster board</w:t>
      </w:r>
      <w:r w:rsidRPr="00B94572">
        <w:rPr>
          <w:rFonts w:ascii="Times New Roman" w:hAnsi="Times New Roman" w:cs="Times New Roman"/>
          <w:sz w:val="24"/>
          <w:szCs w:val="24"/>
        </w:rPr>
        <w:t xml:space="preserve">, draw a </w:t>
      </w:r>
      <w:r w:rsidR="0003155F" w:rsidRPr="00B94572">
        <w:rPr>
          <w:rFonts w:ascii="Times New Roman" w:hAnsi="Times New Roman" w:cs="Times New Roman"/>
          <w:sz w:val="24"/>
          <w:szCs w:val="24"/>
        </w:rPr>
        <w:t xml:space="preserve">detailed </w:t>
      </w:r>
      <w:r w:rsidRPr="00B94572">
        <w:rPr>
          <w:rFonts w:ascii="Times New Roman" w:hAnsi="Times New Roman" w:cs="Times New Roman"/>
          <w:sz w:val="24"/>
          <w:szCs w:val="24"/>
        </w:rPr>
        <w:t>l</w:t>
      </w:r>
      <w:r w:rsidR="00941323" w:rsidRPr="00B94572">
        <w:rPr>
          <w:rFonts w:ascii="Times New Roman" w:hAnsi="Times New Roman" w:cs="Times New Roman"/>
          <w:sz w:val="24"/>
          <w:szCs w:val="24"/>
        </w:rPr>
        <w:t xml:space="preserve">arger zoomed view of </w:t>
      </w:r>
      <w:r w:rsidR="004368AF" w:rsidRPr="00B94572">
        <w:rPr>
          <w:rFonts w:ascii="Times New Roman" w:hAnsi="Times New Roman" w:cs="Times New Roman"/>
          <w:sz w:val="24"/>
          <w:szCs w:val="24"/>
        </w:rPr>
        <w:t>a mitochondrion</w:t>
      </w:r>
      <w:r w:rsidRPr="00B94572">
        <w:rPr>
          <w:rFonts w:ascii="Times New Roman" w:hAnsi="Times New Roman" w:cs="Times New Roman"/>
          <w:sz w:val="24"/>
          <w:szCs w:val="24"/>
        </w:rPr>
        <w:t xml:space="preserve"> with labels</w:t>
      </w:r>
      <w:r w:rsidR="00135772" w:rsidRPr="00B94572">
        <w:rPr>
          <w:rFonts w:ascii="Times New Roman" w:hAnsi="Times New Roman" w:cs="Times New Roman"/>
          <w:sz w:val="24"/>
          <w:szCs w:val="24"/>
        </w:rPr>
        <w:t>.</w:t>
      </w:r>
    </w:p>
    <w:p w:rsidR="00941323" w:rsidRPr="00B94572" w:rsidRDefault="00A44F06" w:rsidP="00327A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Leave some space around organelle for expansion</w:t>
      </w:r>
      <w:r w:rsidR="00135772" w:rsidRPr="00B94572">
        <w:rPr>
          <w:rFonts w:ascii="Times New Roman" w:hAnsi="Times New Roman" w:cs="Times New Roman"/>
          <w:sz w:val="24"/>
          <w:szCs w:val="24"/>
        </w:rPr>
        <w:t xml:space="preserve"> and information.</w:t>
      </w:r>
    </w:p>
    <w:p w:rsidR="00322403" w:rsidRPr="00B94572" w:rsidRDefault="00322403" w:rsidP="0032240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Draw and label the Matrix, inner membrane, intramembrane space. Describe the purpose of each.</w:t>
      </w:r>
    </w:p>
    <w:p w:rsidR="00941323" w:rsidRPr="00B94572" w:rsidRDefault="009413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ANIMAL CELL</w:t>
      </w:r>
    </w:p>
    <w:p w:rsidR="00135772" w:rsidRPr="00B94572" w:rsidRDefault="00A44F06" w:rsidP="001357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Det</w:t>
      </w:r>
      <w:r w:rsidR="00135772" w:rsidRPr="00B94572">
        <w:rPr>
          <w:rFonts w:ascii="Times New Roman" w:hAnsi="Times New Roman" w:cs="Times New Roman"/>
          <w:b/>
          <w:sz w:val="24"/>
          <w:szCs w:val="24"/>
        </w:rPr>
        <w:t xml:space="preserve">ailed illustration of the cell 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>(8 pts)</w:t>
      </w:r>
    </w:p>
    <w:p w:rsidR="00A44F06" w:rsidRPr="00B94572" w:rsidRDefault="00135772" w:rsidP="00C2641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One accurate drawing including</w:t>
      </w:r>
      <w:r w:rsidR="00A44F06" w:rsidRPr="00B94572">
        <w:rPr>
          <w:rFonts w:ascii="Times New Roman" w:hAnsi="Times New Roman" w:cs="Times New Roman"/>
          <w:sz w:val="24"/>
          <w:szCs w:val="24"/>
        </w:rPr>
        <w:t xml:space="preserve"> each organelle</w:t>
      </w:r>
      <w:r w:rsidR="00C26416" w:rsidRPr="00B94572">
        <w:rPr>
          <w:rFonts w:ascii="Times New Roman" w:hAnsi="Times New Roman" w:cs="Times New Roman"/>
          <w:sz w:val="24"/>
          <w:szCs w:val="24"/>
        </w:rPr>
        <w:t xml:space="preserve"> ( vacuole, nucleus, cell membrane, ribosome, cytoplasm, mitochondria, centrioles) </w:t>
      </w:r>
    </w:p>
    <w:p w:rsidR="00941323" w:rsidRPr="00B94572" w:rsidRDefault="00A44F06" w:rsidP="00AE4C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Detailed description of </w:t>
      </w:r>
      <w:r w:rsidR="0003155F" w:rsidRPr="00B94572">
        <w:rPr>
          <w:rFonts w:ascii="Times New Roman" w:hAnsi="Times New Roman" w:cs="Times New Roman"/>
          <w:sz w:val="24"/>
          <w:szCs w:val="24"/>
        </w:rPr>
        <w:t xml:space="preserve">the </w:t>
      </w:r>
      <w:r w:rsidRPr="00B94572">
        <w:rPr>
          <w:rFonts w:ascii="Times New Roman" w:hAnsi="Times New Roman" w:cs="Times New Roman"/>
          <w:sz w:val="24"/>
          <w:szCs w:val="24"/>
        </w:rPr>
        <w:t>function</w:t>
      </w:r>
      <w:r w:rsidR="00C26416" w:rsidRPr="00B94572">
        <w:rPr>
          <w:rFonts w:ascii="Times New Roman" w:hAnsi="Times New Roman" w:cs="Times New Roman"/>
          <w:sz w:val="24"/>
          <w:szCs w:val="24"/>
        </w:rPr>
        <w:t xml:space="preserve"> of each organelle listed above</w:t>
      </w:r>
    </w:p>
    <w:p w:rsidR="008B2172" w:rsidRPr="00B94572" w:rsidRDefault="004368AF" w:rsidP="008B2172">
      <w:pPr>
        <w:pStyle w:val="NormalWeb"/>
        <w:numPr>
          <w:ilvl w:val="0"/>
          <w:numId w:val="3"/>
        </w:numPr>
        <w:rPr>
          <w:b/>
          <w:color w:val="000000"/>
        </w:rPr>
      </w:pPr>
      <w:r w:rsidRPr="00B94572">
        <w:rPr>
          <w:b/>
          <w:color w:val="000000"/>
        </w:rPr>
        <w:t>R</w:t>
      </w:r>
      <w:r w:rsidR="008B2172" w:rsidRPr="00B94572">
        <w:rPr>
          <w:b/>
          <w:color w:val="000000"/>
        </w:rPr>
        <w:t>ibosome</w:t>
      </w:r>
      <w:r w:rsidR="00C8240E" w:rsidRPr="00B94572">
        <w:rPr>
          <w:b/>
          <w:color w:val="000000"/>
        </w:rPr>
        <w:t xml:space="preserve"> (7</w:t>
      </w:r>
      <w:r w:rsidR="009D565B" w:rsidRPr="00B94572">
        <w:rPr>
          <w:b/>
          <w:color w:val="000000"/>
        </w:rPr>
        <w:t xml:space="preserve"> pts)</w:t>
      </w:r>
    </w:p>
    <w:p w:rsidR="00322403" w:rsidRPr="00B94572" w:rsidRDefault="004368AF" w:rsidP="00322403">
      <w:pPr>
        <w:pStyle w:val="NormalWeb"/>
        <w:numPr>
          <w:ilvl w:val="1"/>
          <w:numId w:val="3"/>
        </w:numPr>
        <w:rPr>
          <w:color w:val="000000"/>
        </w:rPr>
      </w:pPr>
      <w:r w:rsidRPr="00B94572">
        <w:rPr>
          <w:color w:val="000000"/>
        </w:rPr>
        <w:t>In the blank space below the mitochondrion draw a l</w:t>
      </w:r>
      <w:r w:rsidR="008B2172" w:rsidRPr="00B94572">
        <w:rPr>
          <w:color w:val="000000"/>
        </w:rPr>
        <w:t xml:space="preserve">arger zoomed </w:t>
      </w:r>
      <w:r w:rsidRPr="00B94572">
        <w:rPr>
          <w:color w:val="000000"/>
        </w:rPr>
        <w:t xml:space="preserve">in </w:t>
      </w:r>
      <w:r w:rsidR="008B2172" w:rsidRPr="00B94572">
        <w:rPr>
          <w:color w:val="000000"/>
        </w:rPr>
        <w:t xml:space="preserve">view of </w:t>
      </w:r>
      <w:r w:rsidRPr="00B94572">
        <w:rPr>
          <w:color w:val="000000"/>
        </w:rPr>
        <w:t xml:space="preserve">the </w:t>
      </w:r>
      <w:r w:rsidR="008B2172" w:rsidRPr="00B94572">
        <w:rPr>
          <w:color w:val="000000"/>
        </w:rPr>
        <w:t>organelle</w:t>
      </w:r>
      <w:r w:rsidRPr="00B94572">
        <w:rPr>
          <w:color w:val="000000"/>
        </w:rPr>
        <w:t xml:space="preserve"> that is usually drawn as small dots inside cells.</w:t>
      </w:r>
    </w:p>
    <w:p w:rsidR="00322403" w:rsidRPr="00B94572" w:rsidRDefault="00322403" w:rsidP="00322403">
      <w:pPr>
        <w:pStyle w:val="NormalWeb"/>
        <w:numPr>
          <w:ilvl w:val="2"/>
          <w:numId w:val="3"/>
        </w:numPr>
        <w:rPr>
          <w:color w:val="000000"/>
        </w:rPr>
      </w:pPr>
      <w:r w:rsidRPr="00B94572">
        <w:rPr>
          <w:color w:val="000000"/>
        </w:rPr>
        <w:t>Within the ribosome, draw the P and A sites within the large subunit of the organelle. Describe what fits into these sites? For what purpose?</w:t>
      </w:r>
    </w:p>
    <w:p w:rsidR="008B2172" w:rsidRPr="00B94572" w:rsidRDefault="008B2172" w:rsidP="008B2172">
      <w:pPr>
        <w:pStyle w:val="NormalWeb"/>
        <w:numPr>
          <w:ilvl w:val="1"/>
          <w:numId w:val="3"/>
        </w:numPr>
        <w:rPr>
          <w:color w:val="000000"/>
        </w:rPr>
      </w:pPr>
      <w:r w:rsidRPr="00B94572">
        <w:rPr>
          <w:color w:val="000000"/>
        </w:rPr>
        <w:t>Add arrows from the source of cell instructions in the plant and animal cell to the large ribosome. Label arrow “Instructions to build protein.”</w:t>
      </w:r>
      <w:r w:rsidR="00322403" w:rsidRPr="00B94572">
        <w:rPr>
          <w:color w:val="000000"/>
        </w:rPr>
        <w:t xml:space="preserve"> </w:t>
      </w:r>
    </w:p>
    <w:p w:rsidR="00322403" w:rsidRDefault="00322403" w:rsidP="00B94572">
      <w:pPr>
        <w:pStyle w:val="NormalWeb"/>
        <w:numPr>
          <w:ilvl w:val="2"/>
          <w:numId w:val="3"/>
        </w:numPr>
        <w:rPr>
          <w:color w:val="000000"/>
        </w:rPr>
      </w:pPr>
      <w:r w:rsidRPr="00B94572">
        <w:rPr>
          <w:color w:val="000000"/>
        </w:rPr>
        <w:t>If this cell were a prokaryotic cell, how would the path of these instructions to build proteins be different? De</w:t>
      </w:r>
      <w:r w:rsidR="00B94572">
        <w:rPr>
          <w:color w:val="000000"/>
        </w:rPr>
        <w:t>scribe your answer on the model</w:t>
      </w:r>
    </w:p>
    <w:p w:rsidR="00B94572" w:rsidRDefault="00B94572" w:rsidP="00B94572">
      <w:pPr>
        <w:pStyle w:val="NormalWeb"/>
        <w:rPr>
          <w:color w:val="000000"/>
        </w:rPr>
      </w:pPr>
    </w:p>
    <w:p w:rsidR="00B94572" w:rsidRDefault="00B94572" w:rsidP="00B94572">
      <w:pPr>
        <w:pStyle w:val="NormalWeb"/>
        <w:rPr>
          <w:color w:val="000000"/>
        </w:rPr>
      </w:pPr>
    </w:p>
    <w:p w:rsidR="00B94572" w:rsidRPr="00B94572" w:rsidRDefault="00B94572" w:rsidP="00B94572">
      <w:pPr>
        <w:pStyle w:val="NormalWeb"/>
        <w:rPr>
          <w:color w:val="000000"/>
        </w:rPr>
      </w:pPr>
    </w:p>
    <w:p w:rsidR="00A44F06" w:rsidRPr="00B94572" w:rsidRDefault="00A44F06" w:rsidP="00A44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lastRenderedPageBreak/>
        <w:t>Cell Membrane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C26416" w:rsidRPr="00B94572" w:rsidRDefault="008B2172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Using the paper models, i</w:t>
      </w:r>
      <w:r w:rsidR="00A44F06" w:rsidRPr="00B94572">
        <w:rPr>
          <w:rFonts w:ascii="Times New Roman" w:hAnsi="Times New Roman" w:cs="Times New Roman"/>
          <w:sz w:val="24"/>
          <w:szCs w:val="24"/>
        </w:rPr>
        <w:t xml:space="preserve">llustrate a section of </w:t>
      </w:r>
      <w:r w:rsidRPr="00B94572">
        <w:rPr>
          <w:rFonts w:ascii="Times New Roman" w:hAnsi="Times New Roman" w:cs="Times New Roman"/>
          <w:sz w:val="24"/>
          <w:szCs w:val="24"/>
        </w:rPr>
        <w:t xml:space="preserve">the </w:t>
      </w:r>
      <w:r w:rsidR="00A44F06" w:rsidRPr="00B94572">
        <w:rPr>
          <w:rFonts w:ascii="Times New Roman" w:hAnsi="Times New Roman" w:cs="Times New Roman"/>
          <w:sz w:val="24"/>
          <w:szCs w:val="24"/>
        </w:rPr>
        <w:t>membrane zoomed in</w:t>
      </w:r>
    </w:p>
    <w:p w:rsidR="00F9485C" w:rsidRPr="00B94572" w:rsidRDefault="00F9485C" w:rsidP="00F9485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Both: Describe whether these proteins are for active or passive transport. Why?</w:t>
      </w:r>
    </w:p>
    <w:p w:rsidR="00C26416" w:rsidRPr="00B94572" w:rsidRDefault="00C26416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Using arrows s</w:t>
      </w:r>
      <w:r w:rsidR="00A44F06" w:rsidRPr="00B94572">
        <w:rPr>
          <w:rFonts w:ascii="Times New Roman" w:hAnsi="Times New Roman" w:cs="Times New Roman"/>
          <w:sz w:val="24"/>
          <w:szCs w:val="24"/>
        </w:rPr>
        <w:t>how the moveme</w:t>
      </w:r>
      <w:r w:rsidRPr="00B94572">
        <w:rPr>
          <w:rFonts w:ascii="Times New Roman" w:hAnsi="Times New Roman" w:cs="Times New Roman"/>
          <w:sz w:val="24"/>
          <w:szCs w:val="24"/>
        </w:rPr>
        <w:t xml:space="preserve">nt of Oxygen, Water and Glucose </w:t>
      </w:r>
      <w:r w:rsidR="00A44F06" w:rsidRPr="00B94572">
        <w:rPr>
          <w:rFonts w:ascii="Times New Roman" w:hAnsi="Times New Roman" w:cs="Times New Roman"/>
          <w:sz w:val="24"/>
          <w:szCs w:val="24"/>
        </w:rPr>
        <w:t>across the membrane</w:t>
      </w:r>
    </w:p>
    <w:p w:rsidR="004368AF" w:rsidRPr="00B94572" w:rsidRDefault="004368AF" w:rsidP="00C2641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 xml:space="preserve">Make a key to show each substance moving across the membrane by PASSIVE TRANSPORT.  Be sure you have enough molecules drawn to show high and low concentration.  </w:t>
      </w:r>
    </w:p>
    <w:p w:rsidR="00C8240E" w:rsidRPr="00B94572" w:rsidRDefault="00A44F06" w:rsidP="00C8240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Name process</w:t>
      </w:r>
      <w:r w:rsidR="00C26416" w:rsidRPr="00B94572">
        <w:rPr>
          <w:rFonts w:ascii="Times New Roman" w:hAnsi="Times New Roman" w:cs="Times New Roman"/>
          <w:sz w:val="24"/>
          <w:szCs w:val="24"/>
        </w:rPr>
        <w:t xml:space="preserve"> involved for each substance</w:t>
      </w:r>
      <w:r w:rsidR="008B2172" w:rsidRPr="00B94572">
        <w:rPr>
          <w:rFonts w:ascii="Times New Roman" w:hAnsi="Times New Roman" w:cs="Times New Roman"/>
          <w:sz w:val="24"/>
          <w:szCs w:val="24"/>
        </w:rPr>
        <w:t>.</w:t>
      </w:r>
    </w:p>
    <w:p w:rsidR="00B94572" w:rsidRPr="00B94572" w:rsidRDefault="00322403" w:rsidP="00B062E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Include in your diagram a protein pump. Draw the appropriate concentration gradient and any molecules needed to make this process work. Describe whether this is active or passive transport.</w:t>
      </w:r>
    </w:p>
    <w:p w:rsidR="00B062E3" w:rsidRPr="00B94572" w:rsidRDefault="00B062E3" w:rsidP="00B062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2 (Next Unit) </w:t>
      </w:r>
      <w:r w:rsidR="00980766" w:rsidRPr="00B94572">
        <w:rPr>
          <w:rFonts w:ascii="Times New Roman" w:hAnsi="Times New Roman" w:cs="Times New Roman"/>
          <w:b/>
          <w:sz w:val="24"/>
          <w:szCs w:val="24"/>
          <w:u w:val="single"/>
        </w:rPr>
        <w:t>Cell Energy</w:t>
      </w:r>
    </w:p>
    <w:p w:rsidR="00980766" w:rsidRPr="00B94572" w:rsidRDefault="00327A6C" w:rsidP="00A4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Interdependence of Chloroplasts and Mitochondria</w:t>
      </w:r>
      <w:r w:rsidR="00980766" w:rsidRPr="00B94572">
        <w:rPr>
          <w:rFonts w:ascii="Times New Roman" w:hAnsi="Times New Roman" w:cs="Times New Roman"/>
          <w:b/>
          <w:sz w:val="24"/>
          <w:szCs w:val="24"/>
        </w:rPr>
        <w:t xml:space="preserve"> (How the reactions are related)</w:t>
      </w:r>
    </w:p>
    <w:p w:rsidR="00980766" w:rsidRPr="00B94572" w:rsidRDefault="00980766" w:rsidP="0098076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4766D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Write the reactants of photosynthesis above the chloroplasts with an arrow going INTO the chloroplast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>(2 pts)</w:t>
      </w:r>
    </w:p>
    <w:p w:rsidR="00A4766D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On the other side of the chloroplast (above the mitochondria) write the product of photosynthesis with an arrow</w:t>
      </w:r>
      <w:r w:rsidR="008B2172" w:rsidRPr="00B94572">
        <w:rPr>
          <w:rFonts w:ascii="Times New Roman" w:hAnsi="Times New Roman" w:cs="Times New Roman"/>
          <w:sz w:val="24"/>
          <w:szCs w:val="24"/>
        </w:rPr>
        <w:t xml:space="preserve"> coming OUT OF the chloroplast</w:t>
      </w:r>
      <w:r w:rsidR="00B23EE5" w:rsidRPr="00B94572">
        <w:rPr>
          <w:rFonts w:ascii="Times New Roman" w:hAnsi="Times New Roman" w:cs="Times New Roman"/>
          <w:sz w:val="24"/>
          <w:szCs w:val="24"/>
        </w:rPr>
        <w:t>.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>(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>3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B23EE5" w:rsidRPr="00B94572" w:rsidRDefault="00B23EE5" w:rsidP="00B23E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Add to your diagram the name of the family of biochemical from Unit 2 that is PRODUCED by this process.</w:t>
      </w:r>
    </w:p>
    <w:p w:rsidR="00980766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Draw a large bracket around all of the above and label it Photosynthesis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B94572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B94572">
        <w:rPr>
          <w:rFonts w:ascii="Times New Roman" w:hAnsi="Times New Roman" w:cs="Times New Roman"/>
          <w:b/>
          <w:sz w:val="24"/>
          <w:szCs w:val="24"/>
        </w:rPr>
        <w:t>)</w:t>
      </w:r>
    </w:p>
    <w:p w:rsidR="00980766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Draw an arrow from the</w:t>
      </w:r>
      <w:r w:rsidR="008B2172" w:rsidRPr="00B94572">
        <w:rPr>
          <w:rFonts w:ascii="Times New Roman" w:hAnsi="Times New Roman" w:cs="Times New Roman"/>
          <w:sz w:val="24"/>
          <w:szCs w:val="24"/>
        </w:rPr>
        <w:t xml:space="preserve"> products of photosynthesis INTO</w:t>
      </w:r>
      <w:r w:rsidRPr="00B94572">
        <w:rPr>
          <w:rFonts w:ascii="Times New Roman" w:hAnsi="Times New Roman" w:cs="Times New Roman"/>
          <w:sz w:val="24"/>
          <w:szCs w:val="24"/>
        </w:rPr>
        <w:t xml:space="preserve"> the mitochondria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B94572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B94572">
        <w:rPr>
          <w:rFonts w:ascii="Times New Roman" w:hAnsi="Times New Roman" w:cs="Times New Roman"/>
          <w:b/>
          <w:sz w:val="24"/>
          <w:szCs w:val="24"/>
        </w:rPr>
        <w:t>)</w:t>
      </w:r>
    </w:p>
    <w:p w:rsidR="00980766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On the other side of the mitochondria, write the p</w:t>
      </w:r>
      <w:r w:rsidR="008B2172" w:rsidRPr="00B94572">
        <w:rPr>
          <w:rFonts w:ascii="Times New Roman" w:hAnsi="Times New Roman" w:cs="Times New Roman"/>
          <w:sz w:val="24"/>
          <w:szCs w:val="24"/>
        </w:rPr>
        <w:t xml:space="preserve">roducts of respiration with an </w:t>
      </w:r>
      <w:r w:rsidRPr="00B94572">
        <w:rPr>
          <w:rFonts w:ascii="Times New Roman" w:hAnsi="Times New Roman" w:cs="Times New Roman"/>
          <w:sz w:val="24"/>
          <w:szCs w:val="24"/>
        </w:rPr>
        <w:t>arrow</w:t>
      </w:r>
      <w:r w:rsidR="008B2172" w:rsidRPr="00B94572">
        <w:rPr>
          <w:rFonts w:ascii="Times New Roman" w:hAnsi="Times New Roman" w:cs="Times New Roman"/>
          <w:sz w:val="24"/>
          <w:szCs w:val="24"/>
        </w:rPr>
        <w:t xml:space="preserve"> coming OUT OF the mitochondria.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>(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>3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 pts)</w:t>
      </w:r>
    </w:p>
    <w:p w:rsidR="00B23EE5" w:rsidRPr="00B94572" w:rsidRDefault="00B23EE5" w:rsidP="00B23EE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Add to your diagram the name of the family of biochemical from Unit 2 that is BROK</w:t>
      </w:r>
      <w:r w:rsidR="00CE0BA3" w:rsidRPr="00B94572">
        <w:rPr>
          <w:rFonts w:ascii="Times New Roman" w:hAnsi="Times New Roman" w:cs="Times New Roman"/>
          <w:sz w:val="24"/>
          <w:szCs w:val="24"/>
        </w:rPr>
        <w:t xml:space="preserve">EN DOWN by this process. </w:t>
      </w:r>
      <w:r w:rsidRPr="00B94572">
        <w:rPr>
          <w:rFonts w:ascii="Times New Roman" w:hAnsi="Times New Roman" w:cs="Times New Roman"/>
          <w:sz w:val="24"/>
          <w:szCs w:val="24"/>
        </w:rPr>
        <w:t>What other families of biochemical can be broken down by this process, EVEN THOUGH they are not shown in the overall equation for the process.</w:t>
      </w:r>
    </w:p>
    <w:p w:rsidR="00980766" w:rsidRPr="00B94572" w:rsidRDefault="00980766" w:rsidP="00A47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Draw a large bracket around all of the above and label it Respiration</w:t>
      </w:r>
      <w:r w:rsidR="008B2172" w:rsidRPr="00B94572">
        <w:rPr>
          <w:rFonts w:ascii="Times New Roman" w:hAnsi="Times New Roman" w:cs="Times New Roman"/>
          <w:sz w:val="24"/>
          <w:szCs w:val="24"/>
        </w:rPr>
        <w:t>.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B94572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B94572">
        <w:rPr>
          <w:rFonts w:ascii="Times New Roman" w:hAnsi="Times New Roman" w:cs="Times New Roman"/>
          <w:b/>
          <w:sz w:val="24"/>
          <w:szCs w:val="24"/>
        </w:rPr>
        <w:t>)</w:t>
      </w:r>
    </w:p>
    <w:p w:rsidR="00B23EE5" w:rsidRPr="00B94572" w:rsidRDefault="00980766" w:rsidP="00B23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Finally, draw a large arrow from the products of Respiration all the way back to the top and to the reactants of Photosynthesis</w:t>
      </w:r>
      <w:r w:rsidR="008B2172" w:rsidRPr="00B94572">
        <w:rPr>
          <w:rFonts w:ascii="Times New Roman" w:hAnsi="Times New Roman" w:cs="Times New Roman"/>
          <w:sz w:val="24"/>
          <w:szCs w:val="24"/>
        </w:rPr>
        <w:t>.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 xml:space="preserve">(1 </w:t>
      </w:r>
      <w:proofErr w:type="spellStart"/>
      <w:r w:rsidR="009D565B" w:rsidRPr="00B94572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="009D565B" w:rsidRPr="00B94572">
        <w:rPr>
          <w:rFonts w:ascii="Times New Roman" w:hAnsi="Times New Roman" w:cs="Times New Roman"/>
          <w:b/>
          <w:sz w:val="24"/>
          <w:szCs w:val="24"/>
        </w:rPr>
        <w:t>)</w:t>
      </w:r>
    </w:p>
    <w:p w:rsidR="00B23EE5" w:rsidRPr="00B94572" w:rsidRDefault="00B23EE5" w:rsidP="008B2172">
      <w:pPr>
        <w:rPr>
          <w:rFonts w:ascii="Times New Roman" w:hAnsi="Times New Roman" w:cs="Times New Roman"/>
          <w:sz w:val="24"/>
          <w:szCs w:val="24"/>
        </w:rPr>
      </w:pPr>
      <w:r w:rsidRPr="00B94572">
        <w:rPr>
          <w:rFonts w:ascii="Times New Roman" w:hAnsi="Times New Roman" w:cs="Times New Roman"/>
          <w:sz w:val="24"/>
          <w:szCs w:val="24"/>
        </w:rPr>
        <w:t>Add analogies for each of the organelles on your poster (recall that you did these with the organelle stations at the beginning of the unit). Describe why these analogies work.</w:t>
      </w:r>
      <w:r w:rsidR="009D565B" w:rsidRPr="00B94572">
        <w:rPr>
          <w:rFonts w:ascii="Times New Roman" w:hAnsi="Times New Roman" w:cs="Times New Roman"/>
          <w:sz w:val="24"/>
          <w:szCs w:val="24"/>
        </w:rPr>
        <w:t xml:space="preserve"> </w:t>
      </w:r>
      <w:r w:rsidR="009D565B" w:rsidRPr="00B94572">
        <w:rPr>
          <w:rFonts w:ascii="Times New Roman" w:hAnsi="Times New Roman" w:cs="Times New Roman"/>
          <w:b/>
          <w:sz w:val="24"/>
          <w:szCs w:val="24"/>
        </w:rPr>
        <w:t>(5 pts)</w:t>
      </w: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9D565B" w:rsidRPr="00B94572" w:rsidRDefault="009D565B" w:rsidP="008B2172">
      <w:p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Total Content Points:           /</w:t>
      </w:r>
      <w:r w:rsidR="00C8240E" w:rsidRPr="00B94572">
        <w:rPr>
          <w:rFonts w:ascii="Times New Roman" w:hAnsi="Times New Roman" w:cs="Times New Roman"/>
          <w:b/>
          <w:sz w:val="24"/>
          <w:szCs w:val="24"/>
        </w:rPr>
        <w:t>6</w:t>
      </w:r>
      <w:r w:rsidRPr="00B94572">
        <w:rPr>
          <w:rFonts w:ascii="Times New Roman" w:hAnsi="Times New Roman" w:cs="Times New Roman"/>
          <w:b/>
          <w:sz w:val="24"/>
          <w:szCs w:val="24"/>
        </w:rPr>
        <w:t>0</w:t>
      </w: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54EA1" w:rsidRPr="00B94572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B94572" w:rsidRPr="00B94572" w:rsidRDefault="00B94572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54EA1" w:rsidRDefault="00D54EA1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B94572" w:rsidRPr="00B94572" w:rsidRDefault="00B94572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B23EE5" w:rsidRDefault="00B23EE5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Collaboration rubric:</w:t>
      </w:r>
    </w:p>
    <w:p w:rsidR="00DC4F9C" w:rsidRPr="00B94572" w:rsidRDefault="00DC4F9C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11597" w:type="dxa"/>
        <w:tblInd w:w="-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3152"/>
        <w:gridCol w:w="3153"/>
        <w:gridCol w:w="3153"/>
      </w:tblGrid>
      <w:tr w:rsidR="000D6829" w:rsidRPr="00B94572" w:rsidTr="009D565B">
        <w:trPr>
          <w:trHeight w:val="1920"/>
        </w:trPr>
        <w:tc>
          <w:tcPr>
            <w:tcW w:w="2139" w:type="dxa"/>
            <w:vMerge w:val="restart"/>
            <w:vAlign w:val="center"/>
          </w:tcPr>
          <w:p w:rsidR="000D6829" w:rsidRPr="00B94572" w:rsidRDefault="000D6829" w:rsidP="00DF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b/>
                <w:sz w:val="24"/>
                <w:szCs w:val="24"/>
              </w:rPr>
              <w:t>Collaboration</w:t>
            </w:r>
          </w:p>
          <w:p w:rsidR="000D6829" w:rsidRPr="00B94572" w:rsidRDefault="000D6829" w:rsidP="00DF4C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i/>
                <w:sz w:val="24"/>
                <w:szCs w:val="24"/>
              </w:rPr>
              <w:t>Student plays an active role in getting group tasks organized and completed; demonstrates a willingness to help, listen, and contribute in order to create a positive and effective work environment.</w:t>
            </w:r>
          </w:p>
        </w:tc>
        <w:tc>
          <w:tcPr>
            <w:tcW w:w="3152" w:type="dxa"/>
            <w:tcBorders>
              <w:top w:val="single" w:sz="4" w:space="0" w:color="000000"/>
              <w:bottom w:val="nil"/>
            </w:tcBorders>
          </w:tcPr>
          <w:p w:rsidR="000D6829" w:rsidRPr="00B94572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B94572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demonstrates frustration and would not overcome obstacles to complete group tasks.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refused to compromise or work with group members.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did not contribute his/her ideas to the group.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tried to silence others in the group; did not allow others to contribute their ideas.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did not show effort in helping the group.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wasted time and fooled around, distracting the group.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did not fulfill all of his/her responsibilities in the group on time.</w:t>
            </w:r>
          </w:p>
          <w:p w:rsidR="002F77AE" w:rsidRPr="00B94572" w:rsidRDefault="002F77AE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absences negatively impacted the group’s progress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was not willing to put in extra time and effort to help the group complete the tasks.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did not show respect for his/her group members.</w:t>
            </w:r>
          </w:p>
          <w:p w:rsidR="000D6829" w:rsidRPr="00B94572" w:rsidRDefault="000D6829" w:rsidP="000D682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had a negative attitude about being in his/her group.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</w:tcPr>
          <w:p w:rsidR="000D6829" w:rsidRPr="00B94572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B94572" w:rsidRDefault="000D6829" w:rsidP="00DF4C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usually overcame obstacles and helped to complete group tasks.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shows willingness to compromise, work with group members, and never argues.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contributed his/her ideas to the group.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listened to other group members’ ideas.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helped the group.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did not waste time, fool around, or distract the group.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tried to fulfill all of h</w:t>
            </w:r>
            <w:r w:rsidR="002F77AE" w:rsidRPr="00B94572">
              <w:rPr>
                <w:rFonts w:ascii="Times New Roman" w:hAnsi="Times New Roman" w:cs="Times New Roman"/>
                <w:sz w:val="24"/>
                <w:szCs w:val="24"/>
              </w:rPr>
              <w:t>is/her responsibilities on time, even when absent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was willing to put in extra time and effort to help the group complete the tasks.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showed respect for his/her group members.</w:t>
            </w:r>
          </w:p>
          <w:p w:rsidR="000D6829" w:rsidRPr="00B94572" w:rsidRDefault="000D6829" w:rsidP="000D68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had a positive attitude about being in his/her group.</w:t>
            </w:r>
          </w:p>
        </w:tc>
        <w:tc>
          <w:tcPr>
            <w:tcW w:w="3153" w:type="dxa"/>
            <w:tcBorders>
              <w:top w:val="single" w:sz="4" w:space="0" w:color="000000"/>
              <w:bottom w:val="nil"/>
            </w:tcBorders>
          </w:tcPr>
          <w:p w:rsidR="00C8240E" w:rsidRPr="00B94572" w:rsidRDefault="00C8240E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</w:p>
          <w:p w:rsidR="00C8240E" w:rsidRPr="00B94572" w:rsidRDefault="00C8240E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</w:p>
          <w:p w:rsidR="000D6829" w:rsidRPr="00B94572" w:rsidRDefault="000D6829" w:rsidP="00DF4CF6">
            <w:pPr>
              <w:pStyle w:val="BodyTextIndent3"/>
              <w:spacing w:before="0" w:after="0"/>
              <w:ind w:hanging="43"/>
              <w:rPr>
                <w:sz w:val="24"/>
                <w:szCs w:val="24"/>
              </w:rPr>
            </w:pPr>
            <w:r w:rsidRPr="00B94572">
              <w:rPr>
                <w:sz w:val="24"/>
                <w:szCs w:val="24"/>
              </w:rPr>
              <w:t>In addition to meeting the PROFICIENT criteria…</w:t>
            </w:r>
          </w:p>
          <w:p w:rsidR="000D6829" w:rsidRPr="00B94572" w:rsidRDefault="000D6829" w:rsidP="00C8240E">
            <w:pPr>
              <w:pStyle w:val="BodyTextIndent3"/>
              <w:numPr>
                <w:ilvl w:val="0"/>
                <w:numId w:val="4"/>
              </w:numPr>
              <w:spacing w:before="0" w:after="0"/>
              <w:rPr>
                <w:sz w:val="24"/>
                <w:szCs w:val="24"/>
              </w:rPr>
            </w:pPr>
            <w:r w:rsidRPr="00B94572">
              <w:rPr>
                <w:sz w:val="24"/>
                <w:szCs w:val="24"/>
              </w:rPr>
              <w:t xml:space="preserve">Student took a lead role in </w:t>
            </w:r>
            <w:r w:rsidR="00C8240E" w:rsidRPr="00B94572">
              <w:rPr>
                <w:sz w:val="24"/>
                <w:szCs w:val="24"/>
              </w:rPr>
              <w:t>managing the group and the project expectations</w:t>
            </w:r>
          </w:p>
          <w:p w:rsidR="00C8240E" w:rsidRPr="00B94572" w:rsidRDefault="00C8240E" w:rsidP="00C8240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</w:tc>
      </w:tr>
      <w:tr w:rsidR="000D6829" w:rsidRPr="00B94572" w:rsidTr="009D565B">
        <w:trPr>
          <w:trHeight w:val="340"/>
        </w:trPr>
        <w:tc>
          <w:tcPr>
            <w:tcW w:w="2139" w:type="dxa"/>
            <w:vMerge/>
            <w:vAlign w:val="center"/>
          </w:tcPr>
          <w:p w:rsidR="000D6829" w:rsidRPr="00B94572" w:rsidRDefault="000D6829" w:rsidP="00DF4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bottom w:val="single" w:sz="4" w:space="0" w:color="000000"/>
            </w:tcBorders>
          </w:tcPr>
          <w:p w:rsidR="000D6829" w:rsidRPr="00B94572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0 - - - - - - - - - - - - 6 - - - - - - - - - - - -11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</w:tcPr>
          <w:p w:rsidR="000D6829" w:rsidRPr="00B94572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6829" w:rsidRPr="00B94572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 - </w:t>
            </w: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D6829" w:rsidRPr="00B94572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 - -</w:t>
            </w: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</w:tcPr>
          <w:p w:rsidR="000D6829" w:rsidRPr="00B94572" w:rsidRDefault="007D0E7F" w:rsidP="00DF4CF6">
            <w:pPr>
              <w:pStyle w:val="BodyTextIndent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B94572">
              <w:rPr>
                <w:sz w:val="24"/>
                <w:szCs w:val="24"/>
              </w:rPr>
              <w:t>18</w:t>
            </w:r>
            <w:r w:rsidR="000D6829" w:rsidRPr="00B94572">
              <w:rPr>
                <w:sz w:val="24"/>
                <w:szCs w:val="24"/>
              </w:rPr>
              <w:t xml:space="preserve"> - - - - - - - - - -</w:t>
            </w:r>
            <w:r w:rsidRPr="00B94572">
              <w:rPr>
                <w:sz w:val="24"/>
                <w:szCs w:val="24"/>
              </w:rPr>
              <w:t xml:space="preserve"> - - - - - - - - - - - - - - - 2</w:t>
            </w:r>
            <w:r w:rsidR="000D6829" w:rsidRPr="00B94572">
              <w:rPr>
                <w:sz w:val="24"/>
                <w:szCs w:val="24"/>
              </w:rPr>
              <w:t>0</w:t>
            </w:r>
          </w:p>
        </w:tc>
      </w:tr>
    </w:tbl>
    <w:p w:rsidR="00B23EE5" w:rsidRPr="00B94572" w:rsidRDefault="00B23EE5" w:rsidP="008B2172">
      <w:pPr>
        <w:rPr>
          <w:rFonts w:ascii="Times New Roman" w:hAnsi="Times New Roman" w:cs="Times New Roman"/>
          <w:sz w:val="24"/>
          <w:szCs w:val="24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3EE5" w:rsidRPr="00B94572" w:rsidRDefault="00C8240E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72">
        <w:rPr>
          <w:rFonts w:ascii="Times New Roman" w:hAnsi="Times New Roman" w:cs="Times New Roman"/>
          <w:b/>
          <w:sz w:val="24"/>
          <w:szCs w:val="24"/>
          <w:u w:val="single"/>
        </w:rPr>
        <w:t>Creativity Rubric:</w:t>
      </w:r>
    </w:p>
    <w:tbl>
      <w:tblPr>
        <w:tblW w:w="11652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9"/>
        <w:gridCol w:w="3167"/>
        <w:gridCol w:w="3168"/>
        <w:gridCol w:w="3168"/>
      </w:tblGrid>
      <w:tr w:rsidR="00C8240E" w:rsidRPr="00B94572" w:rsidTr="00C8240E">
        <w:trPr>
          <w:trHeight w:val="96"/>
        </w:trPr>
        <w:tc>
          <w:tcPr>
            <w:tcW w:w="2149" w:type="dxa"/>
            <w:vMerge w:val="restart"/>
            <w:vAlign w:val="center"/>
          </w:tcPr>
          <w:p w:rsidR="00C8240E" w:rsidRPr="00B94572" w:rsidRDefault="00C8240E" w:rsidP="00083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b/>
                <w:sz w:val="24"/>
                <w:szCs w:val="24"/>
              </w:rPr>
              <w:t>Creativity</w:t>
            </w:r>
          </w:p>
          <w:p w:rsidR="00C8240E" w:rsidRPr="00B94572" w:rsidRDefault="00C8240E" w:rsidP="00083B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i/>
                <w:sz w:val="24"/>
                <w:szCs w:val="24"/>
              </w:rPr>
              <w:t>Express and implement appropriate unique ideas while maintaining ethical standards</w:t>
            </w:r>
          </w:p>
        </w:tc>
        <w:tc>
          <w:tcPr>
            <w:tcW w:w="3167" w:type="dxa"/>
            <w:tcBorders>
              <w:bottom w:val="nil"/>
            </w:tcBorders>
          </w:tcPr>
          <w:p w:rsidR="00C8240E" w:rsidRPr="00B94572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B94572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B94572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Information is presented in a standardized or previously-used format</w:t>
            </w:r>
          </w:p>
          <w:p w:rsidR="00C8240E" w:rsidRPr="00B94572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is unable to apply current research in a unique way</w:t>
            </w:r>
          </w:p>
          <w:p w:rsidR="00C8240E" w:rsidRPr="00B94572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only reformulates a collection of available or existing images.</w:t>
            </w:r>
          </w:p>
          <w:p w:rsidR="00C8240E" w:rsidRPr="00B94572" w:rsidRDefault="007D0E7F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Poster is poorly drawn and messy/illegible</w:t>
            </w:r>
          </w:p>
          <w:p w:rsidR="00C8240E" w:rsidRPr="00B94572" w:rsidRDefault="00C8240E" w:rsidP="00C8240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sees only obvious superficial connections between ideas</w:t>
            </w:r>
          </w:p>
          <w:p w:rsidR="00C8240E" w:rsidRPr="00B94572" w:rsidRDefault="00C8240E" w:rsidP="007D0E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:rsidR="00C8240E" w:rsidRPr="00B94572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B94572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40E" w:rsidRPr="00B94572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Information is presented in a novel or unique format</w:t>
            </w:r>
          </w:p>
          <w:p w:rsidR="00C8240E" w:rsidRPr="00B94572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applies current information in a unique way</w:t>
            </w:r>
          </w:p>
          <w:p w:rsidR="00C8240E" w:rsidRPr="00B94572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Images are well-drawn and neat</w:t>
            </w:r>
          </w:p>
          <w:p w:rsidR="00C8240E" w:rsidRPr="00B94572" w:rsidRDefault="00C8240E" w:rsidP="00C8240E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Student makes associations between things not usually connected</w:t>
            </w:r>
          </w:p>
          <w:p w:rsidR="00C8240E" w:rsidRPr="00B94572" w:rsidRDefault="00C8240E" w:rsidP="00083BE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:rsidR="007D0E7F" w:rsidRPr="00B94572" w:rsidRDefault="007D0E7F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  <w:p w:rsidR="007D0E7F" w:rsidRPr="00B94572" w:rsidRDefault="007D0E7F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</w:p>
          <w:p w:rsidR="00C8240E" w:rsidRPr="00B94572" w:rsidRDefault="00C8240E" w:rsidP="00083BEE">
            <w:pPr>
              <w:pStyle w:val="BodyTextIndent3"/>
              <w:spacing w:before="0" w:after="0"/>
              <w:ind w:firstLine="0"/>
              <w:rPr>
                <w:sz w:val="24"/>
                <w:szCs w:val="24"/>
              </w:rPr>
            </w:pPr>
            <w:r w:rsidRPr="00B94572">
              <w:rPr>
                <w:sz w:val="24"/>
                <w:szCs w:val="24"/>
              </w:rPr>
              <w:t>In addition to meeting the PROFICIENT criteria…</w:t>
            </w:r>
          </w:p>
          <w:p w:rsidR="00C8240E" w:rsidRPr="00B94572" w:rsidRDefault="00C8240E" w:rsidP="00C824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Student creates entirely new </w:t>
            </w:r>
            <w:r w:rsidR="007D0E7F" w:rsidRPr="00B94572">
              <w:rPr>
                <w:rFonts w:ascii="Times New Roman" w:hAnsi="Times New Roman" w:cs="Times New Roman"/>
                <w:iCs/>
                <w:sz w:val="24"/>
                <w:szCs w:val="24"/>
              </w:rPr>
              <w:t>depictions of organelles and their functions</w:t>
            </w:r>
            <w:r w:rsidRPr="00B945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C8240E" w:rsidRPr="00B94572" w:rsidRDefault="00C8240E" w:rsidP="00C8240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iCs/>
                <w:sz w:val="24"/>
                <w:szCs w:val="24"/>
              </w:rPr>
              <w:t>Student formulates conclusions based on associations that are not usually connected.</w:t>
            </w:r>
          </w:p>
        </w:tc>
      </w:tr>
      <w:tr w:rsidR="00C8240E" w:rsidRPr="00B94572" w:rsidTr="00C8240E">
        <w:trPr>
          <w:trHeight w:val="96"/>
        </w:trPr>
        <w:tc>
          <w:tcPr>
            <w:tcW w:w="2149" w:type="dxa"/>
            <w:vMerge/>
          </w:tcPr>
          <w:p w:rsidR="00C8240E" w:rsidRPr="00B94572" w:rsidRDefault="00C8240E" w:rsidP="0008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  <w:tcBorders>
              <w:top w:val="nil"/>
            </w:tcBorders>
          </w:tcPr>
          <w:p w:rsidR="00C8240E" w:rsidRPr="00B94572" w:rsidRDefault="00C8240E" w:rsidP="00083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0 - - - - - - - - - -</w:t>
            </w:r>
            <w:r w:rsidR="007D0E7F" w:rsidRPr="00B94572">
              <w:rPr>
                <w:rFonts w:ascii="Times New Roman" w:hAnsi="Times New Roman" w:cs="Times New Roman"/>
                <w:sz w:val="24"/>
                <w:szCs w:val="24"/>
              </w:rPr>
              <w:t xml:space="preserve"> - - 6 - - - - - - - - - - - -11</w:t>
            </w:r>
          </w:p>
        </w:tc>
        <w:tc>
          <w:tcPr>
            <w:tcW w:w="3168" w:type="dxa"/>
            <w:tcBorders>
              <w:top w:val="nil"/>
            </w:tcBorders>
          </w:tcPr>
          <w:p w:rsidR="00C8240E" w:rsidRPr="00B94572" w:rsidRDefault="007D0E7F" w:rsidP="007D0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240E" w:rsidRPr="00B94572">
              <w:rPr>
                <w:rFonts w:ascii="Times New Roman" w:hAnsi="Times New Roman" w:cs="Times New Roman"/>
                <w:sz w:val="24"/>
                <w:szCs w:val="24"/>
              </w:rPr>
              <w:t xml:space="preserve"> - - - - - - - - - -</w:t>
            </w:r>
            <w:r w:rsidRPr="00B94572">
              <w:rPr>
                <w:rFonts w:ascii="Times New Roman" w:hAnsi="Times New Roman" w:cs="Times New Roman"/>
                <w:sz w:val="24"/>
                <w:szCs w:val="24"/>
              </w:rPr>
              <w:t xml:space="preserve"> - - 15- - - - - - - - - - - - 17</w:t>
            </w:r>
          </w:p>
        </w:tc>
        <w:tc>
          <w:tcPr>
            <w:tcW w:w="3168" w:type="dxa"/>
            <w:tcBorders>
              <w:top w:val="nil"/>
            </w:tcBorders>
          </w:tcPr>
          <w:p w:rsidR="00C8240E" w:rsidRPr="00B94572" w:rsidRDefault="007D0E7F" w:rsidP="00083BEE">
            <w:pPr>
              <w:pStyle w:val="BodyTextIndent3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B94572">
              <w:rPr>
                <w:sz w:val="24"/>
                <w:szCs w:val="24"/>
              </w:rPr>
              <w:t>18</w:t>
            </w:r>
            <w:r w:rsidR="00C8240E" w:rsidRPr="00B94572">
              <w:rPr>
                <w:sz w:val="24"/>
                <w:szCs w:val="24"/>
              </w:rPr>
              <w:t xml:space="preserve"> - - - - - - - - - -</w:t>
            </w:r>
            <w:r w:rsidRPr="00B94572">
              <w:rPr>
                <w:sz w:val="24"/>
                <w:szCs w:val="24"/>
              </w:rPr>
              <w:t xml:space="preserve"> - - - - - - - - - - - - - - - 2</w:t>
            </w:r>
            <w:r w:rsidR="00C8240E" w:rsidRPr="00B94572">
              <w:rPr>
                <w:sz w:val="24"/>
                <w:szCs w:val="24"/>
              </w:rPr>
              <w:t>0</w:t>
            </w:r>
          </w:p>
        </w:tc>
      </w:tr>
    </w:tbl>
    <w:p w:rsidR="00C8240E" w:rsidRPr="00B94572" w:rsidRDefault="00C8240E" w:rsidP="008B2172">
      <w:pPr>
        <w:rPr>
          <w:rFonts w:ascii="Times New Roman" w:hAnsi="Times New Roman" w:cs="Times New Roman"/>
          <w:sz w:val="24"/>
          <w:szCs w:val="24"/>
        </w:rPr>
      </w:pPr>
    </w:p>
    <w:p w:rsidR="00B94572" w:rsidRPr="00B94572" w:rsidRDefault="00B94572" w:rsidP="008B2172">
      <w:pPr>
        <w:rPr>
          <w:rFonts w:ascii="Times New Roman" w:hAnsi="Times New Roman" w:cs="Times New Roman"/>
          <w:sz w:val="24"/>
          <w:szCs w:val="24"/>
        </w:rPr>
      </w:pPr>
    </w:p>
    <w:p w:rsidR="00B94572" w:rsidRDefault="00B94572" w:rsidP="008B2172">
      <w:pPr>
        <w:rPr>
          <w:rFonts w:ascii="Times New Roman" w:hAnsi="Times New Roman" w:cs="Times New Roman"/>
          <w:b/>
          <w:sz w:val="24"/>
          <w:szCs w:val="24"/>
        </w:rPr>
      </w:pPr>
      <w:r w:rsidRPr="00B94572">
        <w:rPr>
          <w:rFonts w:ascii="Times New Roman" w:hAnsi="Times New Roman" w:cs="Times New Roman"/>
          <w:b/>
          <w:sz w:val="24"/>
          <w:szCs w:val="24"/>
        </w:rPr>
        <w:t>Collaboration points:     /40</w:t>
      </w:r>
    </w:p>
    <w:p w:rsidR="00DC4F9C" w:rsidRDefault="00DC4F9C" w:rsidP="008B2172">
      <w:pPr>
        <w:rPr>
          <w:rFonts w:ascii="Times New Roman" w:hAnsi="Times New Roman" w:cs="Times New Roman"/>
          <w:b/>
          <w:sz w:val="24"/>
          <w:szCs w:val="24"/>
        </w:rPr>
      </w:pPr>
    </w:p>
    <w:p w:rsidR="00DC4F9C" w:rsidRPr="00DC4F9C" w:rsidRDefault="00DC4F9C" w:rsidP="008B21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F9C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grade:  </w:t>
      </w:r>
    </w:p>
    <w:sectPr w:rsidR="00DC4F9C" w:rsidRPr="00DC4F9C" w:rsidSect="00B06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7EC" w:rsidRDefault="002B77EC" w:rsidP="00CB1F5A">
      <w:pPr>
        <w:spacing w:after="0" w:line="240" w:lineRule="auto"/>
      </w:pPr>
      <w:r>
        <w:separator/>
      </w:r>
    </w:p>
  </w:endnote>
  <w:endnote w:type="continuationSeparator" w:id="0">
    <w:p w:rsidR="002B77EC" w:rsidRDefault="002B77EC" w:rsidP="00CB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7EC" w:rsidRDefault="002B77EC" w:rsidP="00CB1F5A">
      <w:pPr>
        <w:spacing w:after="0" w:line="240" w:lineRule="auto"/>
      </w:pPr>
      <w:r>
        <w:separator/>
      </w:r>
    </w:p>
  </w:footnote>
  <w:footnote w:type="continuationSeparator" w:id="0">
    <w:p w:rsidR="002B77EC" w:rsidRDefault="002B77EC" w:rsidP="00CB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09"/>
    <w:multiLevelType w:val="hybridMultilevel"/>
    <w:tmpl w:val="39EA41DE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1F58D580">
      <w:start w:val="1"/>
      <w:numFmt w:val="bullet"/>
      <w:lvlText w:val="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400D"/>
    <w:multiLevelType w:val="hybridMultilevel"/>
    <w:tmpl w:val="F21A6C66"/>
    <w:lvl w:ilvl="0" w:tplc="BD70F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ED5A46"/>
    <w:multiLevelType w:val="hybridMultilevel"/>
    <w:tmpl w:val="0980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29323B"/>
    <w:multiLevelType w:val="hybridMultilevel"/>
    <w:tmpl w:val="939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745B8D"/>
    <w:multiLevelType w:val="hybridMultilevel"/>
    <w:tmpl w:val="FB885724"/>
    <w:lvl w:ilvl="0" w:tplc="BD70F4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1901F0"/>
    <w:multiLevelType w:val="singleLevel"/>
    <w:tmpl w:val="BD70F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622628D5"/>
    <w:multiLevelType w:val="hybridMultilevel"/>
    <w:tmpl w:val="030C4320"/>
    <w:lvl w:ilvl="0" w:tplc="1F58D5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F58D58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472A"/>
    <w:multiLevelType w:val="hybridMultilevel"/>
    <w:tmpl w:val="95B4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020EA"/>
    <w:multiLevelType w:val="hybridMultilevel"/>
    <w:tmpl w:val="E92CF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23"/>
    <w:rsid w:val="0003155F"/>
    <w:rsid w:val="0009544D"/>
    <w:rsid w:val="000D6829"/>
    <w:rsid w:val="000E08AA"/>
    <w:rsid w:val="00135772"/>
    <w:rsid w:val="002B77EC"/>
    <w:rsid w:val="002F77AE"/>
    <w:rsid w:val="00311EA7"/>
    <w:rsid w:val="00317B69"/>
    <w:rsid w:val="00322403"/>
    <w:rsid w:val="00327A6C"/>
    <w:rsid w:val="003C7FAD"/>
    <w:rsid w:val="00415EC9"/>
    <w:rsid w:val="004368AF"/>
    <w:rsid w:val="005164C5"/>
    <w:rsid w:val="00530E55"/>
    <w:rsid w:val="005768D0"/>
    <w:rsid w:val="005D0B1F"/>
    <w:rsid w:val="007670A2"/>
    <w:rsid w:val="007725B3"/>
    <w:rsid w:val="007D0E7F"/>
    <w:rsid w:val="007E2761"/>
    <w:rsid w:val="008B2172"/>
    <w:rsid w:val="00941323"/>
    <w:rsid w:val="00980766"/>
    <w:rsid w:val="009D565B"/>
    <w:rsid w:val="00A20D6C"/>
    <w:rsid w:val="00A22488"/>
    <w:rsid w:val="00A44F06"/>
    <w:rsid w:val="00A4766D"/>
    <w:rsid w:val="00AE4C92"/>
    <w:rsid w:val="00B062E3"/>
    <w:rsid w:val="00B23EE5"/>
    <w:rsid w:val="00B55D9B"/>
    <w:rsid w:val="00B94572"/>
    <w:rsid w:val="00B97BE2"/>
    <w:rsid w:val="00BB0CAC"/>
    <w:rsid w:val="00C26416"/>
    <w:rsid w:val="00C8240E"/>
    <w:rsid w:val="00CB1F5A"/>
    <w:rsid w:val="00CE0BA3"/>
    <w:rsid w:val="00D27D1E"/>
    <w:rsid w:val="00D54EA1"/>
    <w:rsid w:val="00DC4F9C"/>
    <w:rsid w:val="00EA569B"/>
    <w:rsid w:val="00F9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A"/>
  </w:style>
  <w:style w:type="paragraph" w:styleId="Footer">
    <w:name w:val="footer"/>
    <w:basedOn w:val="Normal"/>
    <w:link w:val="Foot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A"/>
  </w:style>
  <w:style w:type="paragraph" w:styleId="NormalWeb">
    <w:name w:val="Normal (Web)"/>
    <w:basedOn w:val="Normal"/>
    <w:uiPriority w:val="99"/>
    <w:semiHidden/>
    <w:unhideWhenUsed/>
    <w:rsid w:val="008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D6829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829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F5A"/>
  </w:style>
  <w:style w:type="paragraph" w:styleId="Footer">
    <w:name w:val="footer"/>
    <w:basedOn w:val="Normal"/>
    <w:link w:val="FooterChar"/>
    <w:uiPriority w:val="99"/>
    <w:unhideWhenUsed/>
    <w:rsid w:val="00CB1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F5A"/>
  </w:style>
  <w:style w:type="paragraph" w:styleId="NormalWeb">
    <w:name w:val="Normal (Web)"/>
    <w:basedOn w:val="Normal"/>
    <w:uiPriority w:val="99"/>
    <w:semiHidden/>
    <w:unhideWhenUsed/>
    <w:rsid w:val="008B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1E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"/>
    <w:rsid w:val="000D6829"/>
    <w:pPr>
      <w:tabs>
        <w:tab w:val="left" w:pos="0"/>
      </w:tabs>
      <w:autoSpaceDE w:val="0"/>
      <w:autoSpaceDN w:val="0"/>
      <w:adjustRightInd w:val="0"/>
      <w:spacing w:before="80" w:after="80" w:line="240" w:lineRule="auto"/>
      <w:ind w:hanging="36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D6829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Beauman</dc:creator>
  <cp:lastModifiedBy>mcowley</cp:lastModifiedBy>
  <cp:revision>2</cp:revision>
  <cp:lastPrinted>2019-02-15T17:31:00Z</cp:lastPrinted>
  <dcterms:created xsi:type="dcterms:W3CDTF">2019-02-26T15:13:00Z</dcterms:created>
  <dcterms:modified xsi:type="dcterms:W3CDTF">2019-02-26T15:13:00Z</dcterms:modified>
</cp:coreProperties>
</file>