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6A" w:rsidRPr="009C6A58" w:rsidRDefault="00A95233" w:rsidP="009C6A58">
      <w:pPr>
        <w:jc w:val="center"/>
        <w:rPr>
          <w:b/>
          <w:u w:val="single"/>
        </w:rPr>
      </w:pPr>
      <w:bookmarkStart w:id="0" w:name="_GoBack"/>
      <w:bookmarkEnd w:id="0"/>
      <w:r w:rsidRPr="009C6A58">
        <w:rPr>
          <w:b/>
          <w:u w:val="single"/>
        </w:rPr>
        <w:t>Unit 1 Test Study Guide</w:t>
      </w:r>
    </w:p>
    <w:p w:rsidR="004D09C1" w:rsidRDefault="004D09C1">
      <w:r w:rsidRPr="004D09C1">
        <w:rPr>
          <w:b/>
          <w:u w:val="single"/>
        </w:rPr>
        <w:t>Organism</w:t>
      </w:r>
      <w:r>
        <w:rPr>
          <w:b/>
        </w:rPr>
        <w:t xml:space="preserve"> </w:t>
      </w:r>
      <w:r w:rsidRPr="004D09C1">
        <w:t>– living thing</w:t>
      </w:r>
    </w:p>
    <w:p w:rsidR="00B30315" w:rsidRDefault="00B30315">
      <w:pPr>
        <w:rPr>
          <w:b/>
        </w:rPr>
      </w:pPr>
      <w:r w:rsidRPr="00B30315">
        <w:rPr>
          <w:b/>
          <w:u w:val="single"/>
        </w:rPr>
        <w:t>Autotroph</w:t>
      </w:r>
      <w:r>
        <w:t xml:space="preserve"> – Produces its own energy; </w:t>
      </w:r>
      <w:r w:rsidRPr="00B30315">
        <w:rPr>
          <w:b/>
          <w:u w:val="single"/>
        </w:rPr>
        <w:t>Heterotroph</w:t>
      </w:r>
      <w:r>
        <w:t xml:space="preserve"> – consumes other organisms to obtain energy</w:t>
      </w:r>
    </w:p>
    <w:p w:rsidR="004D09C1" w:rsidRPr="004D09C1" w:rsidRDefault="004D09C1">
      <w:pPr>
        <w:rPr>
          <w:b/>
          <w:u w:val="single"/>
        </w:rPr>
      </w:pPr>
      <w:r w:rsidRPr="004D09C1">
        <w:rPr>
          <w:b/>
          <w:u w:val="single"/>
        </w:rPr>
        <w:t>6 characteristics of living things</w:t>
      </w:r>
    </w:p>
    <w:p w:rsidR="005F11D0" w:rsidRDefault="005F11D0" w:rsidP="005F11D0">
      <w:pPr>
        <w:pStyle w:val="ListParagraph"/>
        <w:numPr>
          <w:ilvl w:val="0"/>
          <w:numId w:val="5"/>
        </w:numPr>
      </w:pPr>
      <w:r>
        <w:t>Made of cells</w:t>
      </w:r>
    </w:p>
    <w:p w:rsidR="005F11D0" w:rsidRDefault="00A72134" w:rsidP="005F11D0">
      <w:pPr>
        <w:pStyle w:val="ListParagraph"/>
        <w:numPr>
          <w:ilvl w:val="0"/>
          <w:numId w:val="5"/>
        </w:numPr>
      </w:pPr>
      <w:r>
        <w:t>Obtain and u</w:t>
      </w:r>
      <w:r w:rsidR="005F11D0">
        <w:t>se energy</w:t>
      </w:r>
      <w:r>
        <w:t xml:space="preserve"> (also called metabolism; energy comes from food)</w:t>
      </w:r>
    </w:p>
    <w:p w:rsidR="005F11D0" w:rsidRDefault="005F11D0" w:rsidP="005F11D0">
      <w:pPr>
        <w:pStyle w:val="ListParagraph"/>
        <w:numPr>
          <w:ilvl w:val="0"/>
          <w:numId w:val="5"/>
        </w:numPr>
      </w:pPr>
      <w:r>
        <w:t>Grow and develop</w:t>
      </w:r>
    </w:p>
    <w:p w:rsidR="004D09C1" w:rsidRDefault="005F11D0" w:rsidP="005F11D0">
      <w:pPr>
        <w:pStyle w:val="ListParagraph"/>
        <w:numPr>
          <w:ilvl w:val="0"/>
          <w:numId w:val="5"/>
        </w:numPr>
      </w:pPr>
      <w:r>
        <w:t>R</w:t>
      </w:r>
      <w:r w:rsidR="004D09C1">
        <w:t>eproduce</w:t>
      </w:r>
    </w:p>
    <w:p w:rsidR="004D09C1" w:rsidRDefault="005F11D0" w:rsidP="005F11D0">
      <w:pPr>
        <w:pStyle w:val="ListParagraph"/>
        <w:numPr>
          <w:ilvl w:val="0"/>
          <w:numId w:val="5"/>
        </w:numPr>
      </w:pPr>
      <w:r>
        <w:t>R</w:t>
      </w:r>
      <w:r w:rsidR="004D09C1">
        <w:t>espond to environment</w:t>
      </w:r>
    </w:p>
    <w:p w:rsidR="005F11D0" w:rsidRDefault="005F11D0" w:rsidP="005F11D0">
      <w:pPr>
        <w:pStyle w:val="ListParagraph"/>
        <w:numPr>
          <w:ilvl w:val="0"/>
          <w:numId w:val="5"/>
        </w:numPr>
      </w:pPr>
      <w:r>
        <w:t>Adapt to environment</w:t>
      </w:r>
    </w:p>
    <w:p w:rsidR="00A72134" w:rsidRDefault="00A72134" w:rsidP="00A72134">
      <w:pPr>
        <w:pStyle w:val="ListParagraph"/>
      </w:pPr>
      <w:r>
        <w:t xml:space="preserve">*note that </w:t>
      </w:r>
      <w:r w:rsidR="00B61076">
        <w:t>some</w:t>
      </w:r>
      <w:r>
        <w:t xml:space="preserve"> living things DO NOT move!</w:t>
      </w:r>
    </w:p>
    <w:p w:rsidR="00A72134" w:rsidRDefault="00A72134" w:rsidP="00A72134">
      <w:r w:rsidRPr="00A72134">
        <w:rPr>
          <w:b/>
          <w:u w:val="single"/>
        </w:rPr>
        <w:t>Levels of organization in living things</w:t>
      </w:r>
      <w:r>
        <w:t xml:space="preserve"> – Cells → Tissues → Organ → Organ system</w:t>
      </w:r>
    </w:p>
    <w:p w:rsidR="00B30315" w:rsidRDefault="00B30315" w:rsidP="00A72134">
      <w:r>
        <w:tab/>
        <w:t>*Cells are smallest level of organization, organ systems are largest level of organization</w:t>
      </w:r>
    </w:p>
    <w:p w:rsidR="00A72134" w:rsidRPr="004D09C1" w:rsidRDefault="00A72134" w:rsidP="00A72134">
      <w:r w:rsidRPr="00A72134">
        <w:rPr>
          <w:b/>
          <w:u w:val="single"/>
        </w:rPr>
        <w:t>Homeostasis</w:t>
      </w:r>
      <w:r>
        <w:t xml:space="preserve"> – process by with organisms keep their internal conditions in equilibrium</w:t>
      </w:r>
    </w:p>
    <w:p w:rsidR="003159F9" w:rsidRDefault="00A95233">
      <w:r w:rsidRPr="003159F9">
        <w:rPr>
          <w:b/>
          <w:u w:val="single"/>
        </w:rPr>
        <w:t>Classification</w:t>
      </w:r>
      <w:r>
        <w:t xml:space="preserve"> – each level of classification is based on shared characteristics</w:t>
      </w:r>
    </w:p>
    <w:p w:rsidR="004D09C1" w:rsidRDefault="003159F9">
      <w:r>
        <w:t>*As you move down the list and get more specific, organisms look more similar to each other and have more similar DNA</w:t>
      </w:r>
    </w:p>
    <w:p w:rsidR="00A95233" w:rsidRDefault="00A95233" w:rsidP="00A95233">
      <w:pPr>
        <w:pStyle w:val="ListParagraph"/>
        <w:numPr>
          <w:ilvl w:val="0"/>
          <w:numId w:val="1"/>
        </w:numPr>
      </w:pPr>
      <w:r>
        <w:t>Domain (largest)</w:t>
      </w:r>
    </w:p>
    <w:p w:rsidR="00A95233" w:rsidRDefault="00A95233" w:rsidP="00A95233">
      <w:pPr>
        <w:pStyle w:val="ListParagraph"/>
        <w:numPr>
          <w:ilvl w:val="0"/>
          <w:numId w:val="1"/>
        </w:numPr>
      </w:pPr>
      <w:r>
        <w:t>Kingdom</w:t>
      </w:r>
    </w:p>
    <w:p w:rsidR="00A95233" w:rsidRDefault="00A95233" w:rsidP="00A95233">
      <w:pPr>
        <w:pStyle w:val="ListParagraph"/>
        <w:numPr>
          <w:ilvl w:val="0"/>
          <w:numId w:val="1"/>
        </w:numPr>
      </w:pPr>
      <w:r>
        <w:t>Phylum</w:t>
      </w:r>
    </w:p>
    <w:p w:rsidR="00A95233" w:rsidRDefault="00A95233" w:rsidP="00A95233">
      <w:pPr>
        <w:pStyle w:val="ListParagraph"/>
        <w:numPr>
          <w:ilvl w:val="0"/>
          <w:numId w:val="1"/>
        </w:numPr>
      </w:pPr>
      <w:r>
        <w:t>Class</w:t>
      </w:r>
    </w:p>
    <w:p w:rsidR="00A95233" w:rsidRDefault="00A95233" w:rsidP="00A95233">
      <w:pPr>
        <w:pStyle w:val="ListParagraph"/>
        <w:numPr>
          <w:ilvl w:val="0"/>
          <w:numId w:val="1"/>
        </w:numPr>
      </w:pPr>
      <w:r>
        <w:t>Order</w:t>
      </w:r>
    </w:p>
    <w:p w:rsidR="00A95233" w:rsidRDefault="00A95233" w:rsidP="00A95233">
      <w:pPr>
        <w:pStyle w:val="ListParagraph"/>
        <w:numPr>
          <w:ilvl w:val="0"/>
          <w:numId w:val="1"/>
        </w:numPr>
      </w:pPr>
      <w:r>
        <w:t xml:space="preserve">Family </w:t>
      </w:r>
    </w:p>
    <w:p w:rsidR="00A95233" w:rsidRDefault="00A95233" w:rsidP="00A95233">
      <w:pPr>
        <w:pStyle w:val="ListParagraph"/>
        <w:numPr>
          <w:ilvl w:val="0"/>
          <w:numId w:val="1"/>
        </w:numPr>
      </w:pPr>
      <w:r>
        <w:t>Genus</w:t>
      </w:r>
    </w:p>
    <w:p w:rsidR="00A95233" w:rsidRDefault="00A95233" w:rsidP="00A95233">
      <w:pPr>
        <w:pStyle w:val="ListParagraph"/>
        <w:numPr>
          <w:ilvl w:val="0"/>
          <w:numId w:val="1"/>
        </w:numPr>
      </w:pPr>
      <w:r>
        <w:t>Species (smallest)</w:t>
      </w:r>
      <w:r w:rsidR="00A72134">
        <w:t xml:space="preserve"> – </w:t>
      </w:r>
      <w:r w:rsidR="00A72134" w:rsidRPr="00A72134">
        <w:rPr>
          <w:b/>
          <w:u w:val="single"/>
        </w:rPr>
        <w:t>Species</w:t>
      </w:r>
      <w:r w:rsidR="00A72134">
        <w:t xml:space="preserve"> are groups of genetically similar organisms that can produce fertile offspring</w:t>
      </w:r>
    </w:p>
    <w:p w:rsidR="00A95233" w:rsidRDefault="00A95233" w:rsidP="00A95233">
      <w:r w:rsidRPr="003159F9">
        <w:rPr>
          <w:b/>
          <w:u w:val="single"/>
        </w:rPr>
        <w:t>Scientific names</w:t>
      </w:r>
      <w:r>
        <w:t xml:space="preserve"> – include genus and species (ex. </w:t>
      </w:r>
      <w:r w:rsidRPr="00A95233">
        <w:rPr>
          <w:i/>
        </w:rPr>
        <w:t>Homo sapiens</w:t>
      </w:r>
      <w:r>
        <w:t xml:space="preserve"> – </w:t>
      </w:r>
      <w:r w:rsidRPr="00A95233">
        <w:rPr>
          <w:i/>
        </w:rPr>
        <w:t>Homo</w:t>
      </w:r>
      <w:r>
        <w:t xml:space="preserve"> is the genus, </w:t>
      </w:r>
      <w:r w:rsidRPr="00A95233">
        <w:rPr>
          <w:i/>
        </w:rPr>
        <w:t>sapiens</w:t>
      </w:r>
      <w:r>
        <w:t xml:space="preserve"> is the species</w:t>
      </w:r>
      <w:r w:rsidR="00281A34">
        <w:t>)</w:t>
      </w:r>
    </w:p>
    <w:p w:rsidR="003159F9" w:rsidRDefault="00281A34" w:rsidP="003159F9">
      <w:pPr>
        <w:pStyle w:val="ListParagraph"/>
        <w:numPr>
          <w:ilvl w:val="0"/>
          <w:numId w:val="3"/>
        </w:numPr>
      </w:pPr>
      <w:r>
        <w:t xml:space="preserve">This means that </w:t>
      </w:r>
      <w:r w:rsidRPr="00281A34">
        <w:rPr>
          <w:i/>
        </w:rPr>
        <w:t>Homo sapiens</w:t>
      </w:r>
      <w:r>
        <w:t xml:space="preserve"> and </w:t>
      </w:r>
      <w:r w:rsidRPr="00281A34">
        <w:rPr>
          <w:i/>
        </w:rPr>
        <w:t>Homo habilis</w:t>
      </w:r>
      <w:r>
        <w:t xml:space="preserve"> are the same genus but DIFFERENT species</w:t>
      </w:r>
    </w:p>
    <w:p w:rsidR="003159F9" w:rsidRDefault="003159F9" w:rsidP="003159F9">
      <w:pPr>
        <w:pStyle w:val="ListParagraph"/>
        <w:numPr>
          <w:ilvl w:val="0"/>
          <w:numId w:val="3"/>
        </w:numPr>
      </w:pPr>
      <w:r>
        <w:t>This naming system (also called binomial nomenclature) was developed by Linnaeus</w:t>
      </w:r>
    </w:p>
    <w:p w:rsidR="003159F9" w:rsidRDefault="003159F9" w:rsidP="003159F9">
      <w:pPr>
        <w:pStyle w:val="ListParagraph"/>
        <w:numPr>
          <w:ilvl w:val="0"/>
          <w:numId w:val="3"/>
        </w:numPr>
      </w:pPr>
      <w:r>
        <w:t xml:space="preserve">Scientists use scientific names instead of common names (meaning scientists use </w:t>
      </w:r>
      <w:r w:rsidRPr="003159F9">
        <w:rPr>
          <w:i/>
        </w:rPr>
        <w:t>Homo sapiens</w:t>
      </w:r>
      <w:r>
        <w:t xml:space="preserve"> NOT </w:t>
      </w:r>
      <w:r w:rsidR="004D09C1">
        <w:t xml:space="preserve">just the word </w:t>
      </w:r>
      <w:r>
        <w:t>humans) because common names can be misleading, they are not the name in all languages, and organisms may have more than one common name</w:t>
      </w:r>
    </w:p>
    <w:p w:rsidR="00A95233" w:rsidRPr="003159F9" w:rsidRDefault="00A95233">
      <w:pPr>
        <w:rPr>
          <w:b/>
          <w:u w:val="single"/>
        </w:rPr>
      </w:pPr>
      <w:r w:rsidRPr="003159F9">
        <w:rPr>
          <w:b/>
          <w:u w:val="single"/>
        </w:rPr>
        <w:t>6 Kingdoms</w:t>
      </w:r>
    </w:p>
    <w:p w:rsidR="00A95233" w:rsidRDefault="00B30315" w:rsidP="00B30315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140335</wp:posOffset>
                </wp:positionV>
                <wp:extent cx="3965575" cy="892810"/>
                <wp:effectExtent l="0" t="0" r="0" b="2540"/>
                <wp:wrapTight wrapText="bothSides">
                  <wp:wrapPolygon edited="0">
                    <wp:start x="311" y="0"/>
                    <wp:lineTo x="311" y="21201"/>
                    <wp:lineTo x="21271" y="21201"/>
                    <wp:lineTo x="21271" y="0"/>
                    <wp:lineTo x="311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15" w:rsidRDefault="00B30315" w:rsidP="00B30315">
                            <w:r>
                              <w:t>*Bacteria were most likely first organisms on earth (prokaryotes</w:t>
                            </w:r>
                            <w:r w:rsidR="003A4954">
                              <w:t>)</w:t>
                            </w:r>
                          </w:p>
                          <w:p w:rsidR="00B30315" w:rsidRDefault="003A4954" w:rsidP="00B30315">
                            <w:r>
                              <w:t>*</w:t>
                            </w:r>
                            <w:r w:rsidR="00B30315">
                              <w:t>Protists, Fungi, Plants, Animals – more advanced with complex cells (eukaryotes)</w:t>
                            </w:r>
                          </w:p>
                          <w:p w:rsidR="00B30315" w:rsidRDefault="00B30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3pt;margin-top:11.05pt;width:312.25pt;height:70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" filled="f" stroked="f">
                <v:textbox>
                  <w:txbxContent>
                    <w:p w:rsidR="00B30315" w:rsidRDefault="00B30315" w:rsidP="00B30315">
                      <w:r>
                        <w:t>*Bacteria were most likely first organisms on earth (prokaryotes</w:t>
                      </w:r>
                      <w:r w:rsidR="003A4954">
                        <w:t>)</w:t>
                      </w:r>
                    </w:p>
                    <w:p w:rsidR="00B30315" w:rsidRDefault="003A4954" w:rsidP="00B30315">
                      <w:r>
                        <w:t>*</w:t>
                      </w:r>
                      <w:r w:rsidR="00B30315">
                        <w:t>Protists, Fungi, Plants, Animals – more advanced with complex cells (eukaryotes)</w:t>
                      </w:r>
                    </w:p>
                    <w:p w:rsidR="00B30315" w:rsidRDefault="00B30315"/>
                  </w:txbxContent>
                </v:textbox>
                <w10:wrap type="tight"/>
              </v:shape>
            </w:pict>
          </mc:Fallback>
        </mc:AlternateContent>
      </w:r>
      <w:r w:rsidR="00A95233">
        <w:t>Archaebacteria</w:t>
      </w:r>
    </w:p>
    <w:p w:rsidR="00A95233" w:rsidRDefault="00A95233" w:rsidP="00B30315">
      <w:pPr>
        <w:pStyle w:val="ListParagraph"/>
        <w:numPr>
          <w:ilvl w:val="0"/>
          <w:numId w:val="7"/>
        </w:numPr>
      </w:pPr>
      <w:r>
        <w:t>Eubacteria</w:t>
      </w:r>
    </w:p>
    <w:p w:rsidR="00A95233" w:rsidRDefault="00A95233" w:rsidP="00B30315">
      <w:pPr>
        <w:pStyle w:val="ListParagraph"/>
        <w:numPr>
          <w:ilvl w:val="0"/>
          <w:numId w:val="7"/>
        </w:numPr>
      </w:pPr>
      <w:r>
        <w:t>Protists</w:t>
      </w:r>
    </w:p>
    <w:p w:rsidR="00A95233" w:rsidRDefault="00A95233" w:rsidP="00B30315">
      <w:pPr>
        <w:pStyle w:val="ListParagraph"/>
        <w:numPr>
          <w:ilvl w:val="0"/>
          <w:numId w:val="7"/>
        </w:numPr>
      </w:pPr>
      <w:r>
        <w:t>Fungi</w:t>
      </w:r>
    </w:p>
    <w:p w:rsidR="00A95233" w:rsidRDefault="00A95233" w:rsidP="00B30315">
      <w:pPr>
        <w:pStyle w:val="ListParagraph"/>
        <w:numPr>
          <w:ilvl w:val="0"/>
          <w:numId w:val="7"/>
        </w:numPr>
      </w:pPr>
      <w:r>
        <w:t>Plants</w:t>
      </w:r>
    </w:p>
    <w:p w:rsidR="00A95233" w:rsidRDefault="00A95233" w:rsidP="00B30315">
      <w:pPr>
        <w:pStyle w:val="ListParagraph"/>
        <w:numPr>
          <w:ilvl w:val="0"/>
          <w:numId w:val="7"/>
        </w:numPr>
      </w:pPr>
      <w:r>
        <w:t>Animals</w:t>
      </w:r>
    </w:p>
    <w:p w:rsidR="00A95233" w:rsidRDefault="004D09C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49530</wp:posOffset>
            </wp:positionV>
            <wp:extent cx="3710305" cy="2534920"/>
            <wp:effectExtent l="0" t="0" r="4445" b="0"/>
            <wp:wrapTight wrapText="bothSides">
              <wp:wrapPolygon edited="0">
                <wp:start x="0" y="0"/>
                <wp:lineTo x="0" y="21427"/>
                <wp:lineTo x="21515" y="21427"/>
                <wp:lineTo x="21515" y="0"/>
                <wp:lineTo x="0" y="0"/>
              </wp:wrapPolygon>
            </wp:wrapTight>
            <wp:docPr id="92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233" w:rsidRDefault="004D09C1">
      <w:r w:rsidRPr="002104A0">
        <w:rPr>
          <w:b/>
          <w:u w:val="single"/>
        </w:rPr>
        <w:t>Cladogram</w:t>
      </w:r>
      <w:r>
        <w:t xml:space="preserve"> – picture that shows evolutionary relationships among organisms</w:t>
      </w:r>
    </w:p>
    <w:p w:rsidR="004D09C1" w:rsidRDefault="004D09C1">
      <w:r>
        <w:t xml:space="preserve">The organisms </w:t>
      </w:r>
      <w:r w:rsidR="002104A0">
        <w:t xml:space="preserve">that are </w:t>
      </w:r>
      <w:r>
        <w:t>closer together are more closely related and share more traits</w:t>
      </w:r>
    </w:p>
    <w:p w:rsidR="004D09C1" w:rsidRDefault="004D09C1">
      <w:r>
        <w:t>In the cladogram to the right, sharks and ray-finned fish are more similar than sharks and birds</w:t>
      </w:r>
    </w:p>
    <w:p w:rsidR="00A72134" w:rsidRDefault="00A72134"/>
    <w:p w:rsidR="00A72134" w:rsidRDefault="00A72134"/>
    <w:p w:rsidR="00A72134" w:rsidRDefault="00A72134"/>
    <w:p w:rsidR="00A72134" w:rsidRDefault="00AD4D8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33020</wp:posOffset>
            </wp:positionV>
            <wp:extent cx="3957955" cy="2253615"/>
            <wp:effectExtent l="0" t="0" r="4445" b="0"/>
            <wp:wrapTight wrapText="bothSides">
              <wp:wrapPolygon edited="0">
                <wp:start x="0" y="0"/>
                <wp:lineTo x="0" y="21363"/>
                <wp:lineTo x="21520" y="21363"/>
                <wp:lineTo x="21520" y="0"/>
                <wp:lineTo x="0" y="0"/>
              </wp:wrapPolygon>
            </wp:wrapTight>
            <wp:docPr id="1" name="Picture 1" descr="Correct ape clad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ct ape clado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134" w:rsidRDefault="00A72134"/>
    <w:p w:rsidR="002104A0" w:rsidRDefault="002104A0">
      <w:r w:rsidRPr="002104A0">
        <w:t>In the cladogram to the right, the species with the longest lines evolved first</w:t>
      </w:r>
    </w:p>
    <w:p w:rsidR="002104A0" w:rsidRPr="002104A0" w:rsidRDefault="002104A0">
      <w:r>
        <w:t>-Ex. Orangutans appeared before humans</w:t>
      </w:r>
    </w:p>
    <w:p w:rsidR="002104A0" w:rsidRDefault="002104A0">
      <w:pPr>
        <w:rPr>
          <w:b/>
          <w:u w:val="single"/>
        </w:rPr>
      </w:pPr>
    </w:p>
    <w:p w:rsidR="002104A0" w:rsidRDefault="002104A0">
      <w:pPr>
        <w:rPr>
          <w:b/>
          <w:u w:val="single"/>
        </w:rPr>
      </w:pPr>
    </w:p>
    <w:p w:rsidR="00AD4D84" w:rsidRDefault="00AD4D84">
      <w:pPr>
        <w:rPr>
          <w:b/>
          <w:u w:val="single"/>
        </w:rPr>
      </w:pPr>
    </w:p>
    <w:p w:rsidR="002104A0" w:rsidRDefault="002104A0">
      <w:pPr>
        <w:rPr>
          <w:b/>
          <w:u w:val="single"/>
        </w:rPr>
      </w:pPr>
    </w:p>
    <w:p w:rsidR="002104A0" w:rsidRDefault="00AD4D84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39370</wp:posOffset>
            </wp:positionV>
            <wp:extent cx="4206240" cy="3108960"/>
            <wp:effectExtent l="0" t="0" r="3810" b="0"/>
            <wp:wrapTight wrapText="bothSides">
              <wp:wrapPolygon edited="0">
                <wp:start x="0" y="0"/>
                <wp:lineTo x="0" y="21441"/>
                <wp:lineTo x="21522" y="21441"/>
                <wp:lineTo x="21522" y="0"/>
                <wp:lineTo x="0" y="0"/>
              </wp:wrapPolygon>
            </wp:wrapTight>
            <wp:docPr id="3" name="Picture 3" descr="Comparative Biochemistry       Example: the protein hemoglobin (for gas exchange).       This chart compares short amino 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arative Biochemistry       Example: the protein hemoglobin (for gas exchange).       This chart compares short amino 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36076" r="17188" b="933"/>
                    <a:stretch/>
                  </pic:blipFill>
                  <pic:spPr bwMode="auto">
                    <a:xfrm>
                      <a:off x="0" y="0"/>
                      <a:ext cx="420624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04A0" w:rsidRPr="00AD4D84" w:rsidRDefault="00AD4D84">
      <w:r w:rsidRPr="00AD4D84">
        <w:t>Organisms that share similar DNA and proteins are more closely related</w:t>
      </w:r>
    </w:p>
    <w:p w:rsidR="00AD4D84" w:rsidRPr="00AD4D84" w:rsidRDefault="00AD4D84">
      <w:r w:rsidRPr="00AD4D84">
        <w:t>In the table to the right, humans and chimpanzees are most closely related because they have the same amino acids</w:t>
      </w:r>
    </w:p>
    <w:p w:rsidR="002104A0" w:rsidRDefault="002104A0">
      <w:pPr>
        <w:rPr>
          <w:b/>
          <w:u w:val="single"/>
        </w:rPr>
      </w:pPr>
    </w:p>
    <w:p w:rsidR="002104A0" w:rsidRDefault="002104A0">
      <w:pPr>
        <w:rPr>
          <w:b/>
          <w:u w:val="single"/>
        </w:rPr>
      </w:pPr>
    </w:p>
    <w:p w:rsidR="002104A0" w:rsidRDefault="002104A0">
      <w:pPr>
        <w:rPr>
          <w:b/>
          <w:u w:val="single"/>
        </w:rPr>
      </w:pPr>
    </w:p>
    <w:p w:rsidR="002104A0" w:rsidRDefault="002104A0">
      <w:pPr>
        <w:rPr>
          <w:b/>
          <w:u w:val="single"/>
        </w:rPr>
      </w:pPr>
    </w:p>
    <w:p w:rsidR="00AD4D84" w:rsidRDefault="00AD4D84">
      <w:pPr>
        <w:rPr>
          <w:b/>
          <w:u w:val="single"/>
        </w:rPr>
      </w:pPr>
    </w:p>
    <w:p w:rsidR="00AD4D84" w:rsidRDefault="00AD4D84">
      <w:pPr>
        <w:rPr>
          <w:b/>
          <w:u w:val="single"/>
        </w:rPr>
      </w:pPr>
    </w:p>
    <w:p w:rsidR="00AD4D84" w:rsidRDefault="00AD4D84">
      <w:pPr>
        <w:rPr>
          <w:b/>
          <w:u w:val="single"/>
        </w:rPr>
      </w:pPr>
    </w:p>
    <w:p w:rsidR="00AD4D84" w:rsidRDefault="00B30315">
      <w:pPr>
        <w:rPr>
          <w:b/>
          <w:u w:val="single"/>
        </w:rPr>
      </w:pPr>
      <w:r>
        <w:rPr>
          <w:b/>
          <w:u w:val="single"/>
        </w:rPr>
        <w:lastRenderedPageBreak/>
        <w:t>Dichotomous Keys</w:t>
      </w:r>
      <w:r w:rsidR="00465BE6">
        <w:rPr>
          <w:b/>
          <w:u w:val="single"/>
        </w:rPr>
        <w:t xml:space="preserve"> </w:t>
      </w:r>
      <w:r w:rsidR="00465BE6" w:rsidRPr="00465BE6">
        <w:t>– used to identify organisms based on their physical traits</w:t>
      </w:r>
    </w:p>
    <w:p w:rsidR="00AD4D84" w:rsidRDefault="00B30315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6492240" cy="3241253"/>
            <wp:effectExtent l="0" t="0" r="3810" b="0"/>
            <wp:docPr id="2" name="Picture 2" descr="Image result for example simple dichotomous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ample simple dichotomous k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24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84" w:rsidRPr="00B30315" w:rsidRDefault="00B30315">
      <w:r>
        <w:t>*</w:t>
      </w:r>
      <w:r w:rsidRPr="00B30315">
        <w:t>In the dichotomous key above, Insect “E” would be “Bug 1” because it has a wide body and 3 tails</w:t>
      </w:r>
    </w:p>
    <w:p w:rsidR="00465BE6" w:rsidRDefault="00465BE6">
      <w:pPr>
        <w:rPr>
          <w:b/>
          <w:u w:val="single"/>
        </w:rPr>
      </w:pPr>
    </w:p>
    <w:p w:rsidR="00A72134" w:rsidRPr="002104A0" w:rsidRDefault="00A72134">
      <w:pPr>
        <w:rPr>
          <w:b/>
          <w:u w:val="single"/>
        </w:rPr>
      </w:pPr>
      <w:r w:rsidRPr="002104A0">
        <w:rPr>
          <w:b/>
          <w:u w:val="single"/>
        </w:rPr>
        <w:t>Scientific Method</w:t>
      </w:r>
    </w:p>
    <w:p w:rsidR="00A72134" w:rsidRDefault="00A72134" w:rsidP="002104A0">
      <w:pPr>
        <w:pStyle w:val="ListParagraph"/>
        <w:numPr>
          <w:ilvl w:val="0"/>
          <w:numId w:val="6"/>
        </w:numPr>
      </w:pPr>
      <w:r w:rsidRPr="002104A0">
        <w:rPr>
          <w:b/>
          <w:u w:val="single"/>
        </w:rPr>
        <w:t>Hypothesis</w:t>
      </w:r>
      <w:r>
        <w:t xml:space="preserve"> – must be testable by a controlled experiment</w:t>
      </w:r>
    </w:p>
    <w:p w:rsidR="002104A0" w:rsidRDefault="002104A0" w:rsidP="002104A0">
      <w:pPr>
        <w:pStyle w:val="ListParagraph"/>
        <w:numPr>
          <w:ilvl w:val="0"/>
          <w:numId w:val="6"/>
        </w:numPr>
      </w:pPr>
      <w:r w:rsidRPr="002104A0">
        <w:rPr>
          <w:b/>
          <w:u w:val="single"/>
        </w:rPr>
        <w:t>Experiment</w:t>
      </w:r>
      <w:r>
        <w:t xml:space="preserve"> –</w:t>
      </w:r>
      <w:r w:rsidR="00465BE6">
        <w:t xml:space="preserve"> a</w:t>
      </w:r>
      <w:r>
        <w:t xml:space="preserve"> test of a hypothesis</w:t>
      </w:r>
    </w:p>
    <w:p w:rsidR="00A72134" w:rsidRPr="002104A0" w:rsidRDefault="00A72134" w:rsidP="002104A0">
      <w:pPr>
        <w:pStyle w:val="ListParagraph"/>
        <w:numPr>
          <w:ilvl w:val="0"/>
          <w:numId w:val="6"/>
        </w:numPr>
        <w:rPr>
          <w:b/>
          <w:u w:val="single"/>
        </w:rPr>
      </w:pPr>
      <w:r w:rsidRPr="002104A0">
        <w:rPr>
          <w:b/>
          <w:u w:val="single"/>
        </w:rPr>
        <w:t>Independent variables</w:t>
      </w:r>
      <w:r w:rsidR="002104A0">
        <w:rPr>
          <w:b/>
          <w:u w:val="single"/>
        </w:rPr>
        <w:t xml:space="preserve"> </w:t>
      </w:r>
      <w:r w:rsidR="002104A0" w:rsidRPr="002104A0">
        <w:t>– things changed by the experimenter</w:t>
      </w:r>
    </w:p>
    <w:p w:rsidR="00A72134" w:rsidRDefault="00A72134" w:rsidP="002104A0">
      <w:pPr>
        <w:pStyle w:val="ListParagraph"/>
        <w:numPr>
          <w:ilvl w:val="1"/>
          <w:numId w:val="6"/>
        </w:numPr>
      </w:pPr>
      <w:r>
        <w:t>Ex. amount of light and temperature in a plant growth experiment</w:t>
      </w:r>
    </w:p>
    <w:p w:rsidR="00A72134" w:rsidRPr="002104A0" w:rsidRDefault="00A72134" w:rsidP="002104A0">
      <w:pPr>
        <w:pStyle w:val="ListParagraph"/>
        <w:numPr>
          <w:ilvl w:val="0"/>
          <w:numId w:val="6"/>
        </w:numPr>
        <w:rPr>
          <w:b/>
          <w:u w:val="single"/>
        </w:rPr>
      </w:pPr>
      <w:r w:rsidRPr="002104A0">
        <w:rPr>
          <w:b/>
          <w:u w:val="single"/>
        </w:rPr>
        <w:t xml:space="preserve">Dependent variables </w:t>
      </w:r>
      <w:r w:rsidR="002104A0">
        <w:t>– variable that is measured in an experiment</w:t>
      </w:r>
    </w:p>
    <w:p w:rsidR="002104A0" w:rsidRPr="002104A0" w:rsidRDefault="002104A0" w:rsidP="002104A0">
      <w:pPr>
        <w:pStyle w:val="ListParagraph"/>
        <w:numPr>
          <w:ilvl w:val="1"/>
          <w:numId w:val="6"/>
        </w:numPr>
      </w:pPr>
      <w:r w:rsidRPr="002104A0">
        <w:t>Ex</w:t>
      </w:r>
      <w:r>
        <w:t>. Height of plant (after changing the amount of light and the temperature)</w:t>
      </w:r>
    </w:p>
    <w:p w:rsidR="00A72134" w:rsidRDefault="00A72134" w:rsidP="002104A0">
      <w:pPr>
        <w:pStyle w:val="ListParagraph"/>
        <w:numPr>
          <w:ilvl w:val="0"/>
          <w:numId w:val="6"/>
        </w:numPr>
      </w:pPr>
      <w:r>
        <w:t>Experiments must be repeatable and NOT open to judgement</w:t>
      </w:r>
    </w:p>
    <w:p w:rsidR="002104A0" w:rsidRDefault="002104A0" w:rsidP="002104A0">
      <w:pPr>
        <w:pStyle w:val="ListParagraph"/>
        <w:numPr>
          <w:ilvl w:val="0"/>
          <w:numId w:val="6"/>
        </w:numPr>
      </w:pPr>
      <w:r w:rsidRPr="002104A0">
        <w:rPr>
          <w:b/>
          <w:u w:val="single"/>
        </w:rPr>
        <w:t>QuaNtitative data</w:t>
      </w:r>
      <w:r>
        <w:t xml:space="preserve"> – data in </w:t>
      </w:r>
      <w:r w:rsidRPr="002104A0">
        <w:rPr>
          <w:b/>
        </w:rPr>
        <w:t>N</w:t>
      </w:r>
      <w:r>
        <w:t xml:space="preserve">umbers (such as graphs or charts) </w:t>
      </w:r>
    </w:p>
    <w:p w:rsidR="002104A0" w:rsidRDefault="002104A0" w:rsidP="002104A0">
      <w:pPr>
        <w:pStyle w:val="ListParagraph"/>
        <w:numPr>
          <w:ilvl w:val="0"/>
          <w:numId w:val="6"/>
        </w:numPr>
      </w:pPr>
      <w:r w:rsidRPr="002104A0">
        <w:rPr>
          <w:b/>
          <w:u w:val="single"/>
        </w:rPr>
        <w:t>Qualitative data</w:t>
      </w:r>
      <w:r>
        <w:t xml:space="preserve"> – date in words (descriptions)</w:t>
      </w:r>
    </w:p>
    <w:p w:rsidR="002104A0" w:rsidRDefault="002104A0" w:rsidP="002104A0">
      <w:pPr>
        <w:pStyle w:val="ListParagraph"/>
        <w:numPr>
          <w:ilvl w:val="0"/>
          <w:numId w:val="6"/>
        </w:numPr>
      </w:pPr>
      <w:r>
        <w:rPr>
          <w:b/>
          <w:u w:val="single"/>
        </w:rPr>
        <w:t>Scientific theory</w:t>
      </w:r>
      <w:r>
        <w:t xml:space="preserve"> – may be revised as new evidence is presented</w:t>
      </w:r>
    </w:p>
    <w:p w:rsidR="00465BE6" w:rsidRPr="00E14DE7" w:rsidRDefault="00465BE6" w:rsidP="00465BE6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/>
          <w:b/>
          <w:sz w:val="22"/>
          <w:szCs w:val="22"/>
        </w:rPr>
      </w:pPr>
      <w:r w:rsidRPr="00E14DE7">
        <w:rPr>
          <w:rFonts w:asciiTheme="minorHAnsi" w:hAnsiTheme="minorHAnsi"/>
          <w:b/>
          <w:sz w:val="22"/>
          <w:szCs w:val="22"/>
        </w:rPr>
        <w:t>Example of an experiment using the scientific method</w:t>
      </w:r>
      <w:r w:rsidR="00E14DE7">
        <w:rPr>
          <w:rFonts w:asciiTheme="minorHAnsi" w:hAnsiTheme="minorHAnsi"/>
          <w:b/>
          <w:sz w:val="22"/>
          <w:szCs w:val="22"/>
        </w:rPr>
        <w:t>…</w:t>
      </w:r>
    </w:p>
    <w:p w:rsidR="00465BE6" w:rsidRDefault="00465BE6" w:rsidP="00465BE6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/>
          <w:sz w:val="22"/>
          <w:szCs w:val="22"/>
        </w:rPr>
      </w:pPr>
      <w:r w:rsidRPr="00E14DE7">
        <w:rPr>
          <w:rFonts w:asciiTheme="minorHAnsi" w:hAnsiTheme="minorHAnsi"/>
          <w:sz w:val="22"/>
          <w:szCs w:val="22"/>
          <w:u w:val="single"/>
        </w:rPr>
        <w:t>Hypothesis</w:t>
      </w:r>
      <w:r>
        <w:rPr>
          <w:rFonts w:asciiTheme="minorHAnsi" w:hAnsiTheme="minorHAnsi"/>
          <w:sz w:val="22"/>
          <w:szCs w:val="22"/>
        </w:rPr>
        <w:t xml:space="preserve"> – Raspberry plants that receive more water will produce bigger berries</w:t>
      </w:r>
    </w:p>
    <w:p w:rsidR="00465BE6" w:rsidRPr="00465BE6" w:rsidRDefault="00465BE6" w:rsidP="00465BE6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/>
          <w:sz w:val="22"/>
          <w:szCs w:val="22"/>
        </w:rPr>
      </w:pPr>
      <w:r w:rsidRPr="00E14DE7">
        <w:rPr>
          <w:rFonts w:asciiTheme="minorHAnsi" w:hAnsiTheme="minorHAnsi"/>
          <w:sz w:val="22"/>
          <w:szCs w:val="22"/>
          <w:u w:val="single"/>
        </w:rPr>
        <w:t>Experiment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465BE6">
        <w:rPr>
          <w:rFonts w:asciiTheme="minorHAnsi" w:hAnsiTheme="minorHAnsi"/>
          <w:sz w:val="22"/>
          <w:szCs w:val="22"/>
        </w:rPr>
        <w:t xml:space="preserve">Raspberry plants are placed in moderately lit areas all receiving the same amount of light each day. Each plant will receive </w:t>
      </w:r>
      <w:r w:rsidRPr="00E14DE7">
        <w:rPr>
          <w:rFonts w:asciiTheme="minorHAnsi" w:hAnsiTheme="minorHAnsi"/>
          <w:i/>
          <w:sz w:val="22"/>
          <w:szCs w:val="22"/>
        </w:rPr>
        <w:t>different amount of water</w:t>
      </w:r>
      <w:r w:rsidR="00E14DE7">
        <w:rPr>
          <w:rFonts w:asciiTheme="minorHAnsi" w:hAnsiTheme="minorHAnsi"/>
          <w:sz w:val="22"/>
          <w:szCs w:val="22"/>
        </w:rPr>
        <w:t xml:space="preserve"> (</w:t>
      </w:r>
      <w:r w:rsidR="00E14DE7" w:rsidRPr="00E14DE7">
        <w:rPr>
          <w:rFonts w:asciiTheme="minorHAnsi" w:hAnsiTheme="minorHAnsi"/>
          <w:b/>
          <w:sz w:val="22"/>
          <w:szCs w:val="22"/>
        </w:rPr>
        <w:t>INDEPENDENT VARIABLE</w:t>
      </w:r>
      <w:r w:rsidR="00E14DE7">
        <w:rPr>
          <w:rFonts w:asciiTheme="minorHAnsi" w:hAnsiTheme="minorHAnsi"/>
          <w:sz w:val="22"/>
          <w:szCs w:val="22"/>
        </w:rPr>
        <w:t>)</w:t>
      </w:r>
      <w:r w:rsidRPr="00465BE6">
        <w:rPr>
          <w:rFonts w:asciiTheme="minorHAnsi" w:hAnsiTheme="minorHAnsi"/>
          <w:sz w:val="22"/>
          <w:szCs w:val="22"/>
        </w:rPr>
        <w:t xml:space="preserve">. The </w:t>
      </w:r>
      <w:r w:rsidRPr="00E14DE7">
        <w:rPr>
          <w:rFonts w:asciiTheme="minorHAnsi" w:hAnsiTheme="minorHAnsi"/>
          <w:i/>
          <w:sz w:val="22"/>
          <w:szCs w:val="22"/>
        </w:rPr>
        <w:t>size of the</w:t>
      </w:r>
      <w:r w:rsidR="00E14DE7" w:rsidRPr="00E14DE7">
        <w:rPr>
          <w:rFonts w:asciiTheme="minorHAnsi" w:hAnsiTheme="minorHAnsi"/>
          <w:i/>
          <w:sz w:val="22"/>
          <w:szCs w:val="22"/>
        </w:rPr>
        <w:t xml:space="preserve"> berries</w:t>
      </w:r>
      <w:r w:rsidR="00E14DE7">
        <w:rPr>
          <w:rFonts w:asciiTheme="minorHAnsi" w:hAnsiTheme="minorHAnsi"/>
          <w:sz w:val="22"/>
          <w:szCs w:val="22"/>
        </w:rPr>
        <w:t xml:space="preserve"> (</w:t>
      </w:r>
      <w:r w:rsidR="00E14DE7" w:rsidRPr="00E14DE7">
        <w:rPr>
          <w:rFonts w:asciiTheme="minorHAnsi" w:hAnsiTheme="minorHAnsi"/>
          <w:b/>
          <w:sz w:val="22"/>
          <w:szCs w:val="22"/>
        </w:rPr>
        <w:t>DEPENDENT VARIABLE</w:t>
      </w:r>
      <w:r w:rsidR="00E14DE7">
        <w:rPr>
          <w:rFonts w:asciiTheme="minorHAnsi" w:hAnsiTheme="minorHAnsi"/>
          <w:sz w:val="22"/>
          <w:szCs w:val="22"/>
        </w:rPr>
        <w:t xml:space="preserve">) will be measured daily </w:t>
      </w:r>
      <w:r w:rsidRPr="00465BE6">
        <w:rPr>
          <w:rFonts w:asciiTheme="minorHAnsi" w:hAnsiTheme="minorHAnsi"/>
          <w:sz w:val="22"/>
          <w:szCs w:val="22"/>
        </w:rPr>
        <w:t>once the plants begin to produce berries.</w:t>
      </w:r>
    </w:p>
    <w:p w:rsidR="00465BE6" w:rsidRDefault="00E14DE7" w:rsidP="00E14DE7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/>
          <w:sz w:val="22"/>
          <w:szCs w:val="22"/>
        </w:rPr>
      </w:pPr>
      <w:r w:rsidRPr="00E14DE7">
        <w:rPr>
          <w:rFonts w:asciiTheme="minorHAnsi" w:hAnsiTheme="minorHAnsi"/>
          <w:sz w:val="22"/>
          <w:szCs w:val="22"/>
          <w:u w:val="single"/>
        </w:rPr>
        <w:t>Results</w:t>
      </w:r>
      <w:r>
        <w:rPr>
          <w:rFonts w:asciiTheme="minorHAnsi" w:hAnsiTheme="minorHAnsi"/>
          <w:sz w:val="22"/>
          <w:szCs w:val="22"/>
        </w:rPr>
        <w:t xml:space="preserve"> - </w:t>
      </w:r>
      <w:r w:rsidR="00465BE6" w:rsidRPr="00465BE6">
        <w:rPr>
          <w:rFonts w:asciiTheme="minorHAnsi" w:hAnsiTheme="minorHAnsi"/>
          <w:sz w:val="22"/>
          <w:szCs w:val="22"/>
        </w:rPr>
        <w:t xml:space="preserve">The raspberry plants receiving </w:t>
      </w:r>
      <w:r>
        <w:rPr>
          <w:rFonts w:asciiTheme="minorHAnsi" w:hAnsiTheme="minorHAnsi"/>
          <w:sz w:val="22"/>
          <w:szCs w:val="22"/>
        </w:rPr>
        <w:t>1 cup of water daily grew to 0.5 inches</w:t>
      </w:r>
      <w:r w:rsidR="00465BE6" w:rsidRPr="00465BE6">
        <w:rPr>
          <w:rFonts w:asciiTheme="minorHAnsi" w:hAnsiTheme="minorHAnsi"/>
          <w:sz w:val="22"/>
          <w:szCs w:val="22"/>
        </w:rPr>
        <w:t xml:space="preserve"> in diameter and those receiving</w:t>
      </w:r>
      <w:r>
        <w:rPr>
          <w:rFonts w:asciiTheme="minorHAnsi" w:hAnsiTheme="minorHAnsi"/>
          <w:sz w:val="22"/>
          <w:szCs w:val="22"/>
        </w:rPr>
        <w:t xml:space="preserve"> two cups of water grew to 0.75 inches</w:t>
      </w:r>
      <w:r w:rsidR="00465BE6" w:rsidRPr="00465BE6">
        <w:rPr>
          <w:rFonts w:asciiTheme="minorHAnsi" w:hAnsiTheme="minorHAnsi"/>
          <w:sz w:val="22"/>
          <w:szCs w:val="22"/>
        </w:rPr>
        <w:t xml:space="preserve"> in diameter.</w:t>
      </w:r>
    </w:p>
    <w:p w:rsidR="00465BE6" w:rsidRPr="00465BE6" w:rsidRDefault="00E14DE7" w:rsidP="00E14DE7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/>
          <w:sz w:val="22"/>
          <w:szCs w:val="22"/>
        </w:rPr>
      </w:pPr>
      <w:r w:rsidRPr="00E14DE7">
        <w:rPr>
          <w:rFonts w:asciiTheme="minorHAnsi" w:hAnsiTheme="minorHAnsi"/>
          <w:sz w:val="22"/>
          <w:szCs w:val="22"/>
          <w:u w:val="single"/>
        </w:rPr>
        <w:t>Conclusion</w:t>
      </w:r>
      <w:r>
        <w:rPr>
          <w:rFonts w:asciiTheme="minorHAnsi" w:hAnsiTheme="minorHAnsi"/>
          <w:sz w:val="22"/>
          <w:szCs w:val="22"/>
        </w:rPr>
        <w:t xml:space="preserve"> - </w:t>
      </w:r>
      <w:r w:rsidR="00465BE6" w:rsidRPr="00465BE6">
        <w:rPr>
          <w:rFonts w:asciiTheme="minorHAnsi" w:hAnsiTheme="minorHAnsi"/>
          <w:sz w:val="22"/>
          <w:szCs w:val="22"/>
        </w:rPr>
        <w:t>The raspberry plants receiving t</w:t>
      </w:r>
      <w:r>
        <w:rPr>
          <w:rFonts w:asciiTheme="minorHAnsi" w:hAnsiTheme="minorHAnsi"/>
          <w:sz w:val="22"/>
          <w:szCs w:val="22"/>
        </w:rPr>
        <w:t>he most water grew the biggest, so the hypothesis was correct.</w:t>
      </w:r>
    </w:p>
    <w:p w:rsidR="002104A0" w:rsidRPr="00465BE6" w:rsidRDefault="002104A0"/>
    <w:sectPr w:rsidR="002104A0" w:rsidRPr="00465BE6" w:rsidSect="00253EB6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439"/>
    <w:multiLevelType w:val="hybridMultilevel"/>
    <w:tmpl w:val="3F7E5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767"/>
    <w:multiLevelType w:val="hybridMultilevel"/>
    <w:tmpl w:val="0C9C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41E7"/>
    <w:multiLevelType w:val="hybridMultilevel"/>
    <w:tmpl w:val="EDDC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6EBD"/>
    <w:multiLevelType w:val="hybridMultilevel"/>
    <w:tmpl w:val="13DE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01E2C"/>
    <w:multiLevelType w:val="hybridMultilevel"/>
    <w:tmpl w:val="6E22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4A54"/>
    <w:multiLevelType w:val="hybridMultilevel"/>
    <w:tmpl w:val="8670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19E"/>
    <w:multiLevelType w:val="hybridMultilevel"/>
    <w:tmpl w:val="F5F6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33"/>
    <w:rsid w:val="002104A0"/>
    <w:rsid w:val="00253EB6"/>
    <w:rsid w:val="00281A34"/>
    <w:rsid w:val="003159F9"/>
    <w:rsid w:val="003A4954"/>
    <w:rsid w:val="00465BE6"/>
    <w:rsid w:val="004D09C1"/>
    <w:rsid w:val="005F11D0"/>
    <w:rsid w:val="006764FC"/>
    <w:rsid w:val="006F19FF"/>
    <w:rsid w:val="00865FA3"/>
    <w:rsid w:val="009C6A58"/>
    <w:rsid w:val="00A72134"/>
    <w:rsid w:val="00A95233"/>
    <w:rsid w:val="00AD4D84"/>
    <w:rsid w:val="00B30315"/>
    <w:rsid w:val="00B61076"/>
    <w:rsid w:val="00CA216E"/>
    <w:rsid w:val="00E1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89795-F4B1-4AC0-BAE9-798D7BAD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2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06FE-B2F5-463B-BC07-76662E3E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mlane</dc:creator>
  <cp:lastModifiedBy>mcowley</cp:lastModifiedBy>
  <cp:revision>2</cp:revision>
  <cp:lastPrinted>2017-01-31T17:23:00Z</cp:lastPrinted>
  <dcterms:created xsi:type="dcterms:W3CDTF">2018-09-09T21:46:00Z</dcterms:created>
  <dcterms:modified xsi:type="dcterms:W3CDTF">2018-09-09T21:46:00Z</dcterms:modified>
</cp:coreProperties>
</file>